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02288B10" w:rsidR="00AD2F8E" w:rsidRPr="00830AF4" w:rsidRDefault="00A44DFE" w:rsidP="00043A0E">
      <w:pPr>
        <w:rPr>
          <w:rFonts w:ascii="Meiryo UI" w:eastAsia="Meiryo UI" w:hAnsi="Meiryo UI"/>
          <w:b/>
          <w:sz w:val="40"/>
          <w:szCs w:val="40"/>
        </w:rPr>
      </w:pPr>
      <w:r w:rsidRPr="003E14AA">
        <w:rPr>
          <w:rFonts w:ascii="Meiryo UI" w:eastAsia="Meiryo UI" w:hAnsi="Meiryo UI" w:hint="eastAsia"/>
          <w:b/>
          <w:sz w:val="40"/>
          <w:szCs w:val="40"/>
        </w:rPr>
        <w:t>※</w:t>
      </w:r>
      <w:r w:rsidR="00043A0E" w:rsidRPr="00043A0E">
        <w:rPr>
          <w:rFonts w:ascii="Meiryo UI" w:eastAsia="Meiryo UI" w:hAnsi="Meiryo UI" w:hint="eastAsia"/>
          <w:b/>
          <w:sz w:val="40"/>
          <w:szCs w:val="40"/>
        </w:rPr>
        <w:t>理事会協力金制度で理事会への出席が諸事情で難しい場合の付帯条件での具体的な方策についてのアンケート</w:t>
      </w:r>
      <w:r w:rsidR="00C435BB">
        <w:rPr>
          <w:rFonts w:ascii="Meiryo UI" w:eastAsia="Meiryo UI" w:hAnsi="Meiryo UI" w:hint="eastAsia"/>
          <w:b/>
          <w:sz w:val="40"/>
          <w:szCs w:val="40"/>
        </w:rPr>
        <w:t xml:space="preserve"> 再確認</w:t>
      </w:r>
      <w:r w:rsidR="003E14AA" w:rsidRPr="003E14AA">
        <w:rPr>
          <w:rFonts w:ascii="Meiryo UI" w:eastAsia="Meiryo UI" w:hAnsi="Meiryo UI" w:hint="eastAsia"/>
          <w:b/>
          <w:sz w:val="40"/>
          <w:szCs w:val="40"/>
        </w:rPr>
        <w:t>アンケート</w:t>
      </w:r>
      <w:r w:rsidR="00D40D09" w:rsidRPr="00830AF4">
        <w:rPr>
          <w:rFonts w:ascii="Meiryo UI" w:eastAsia="Meiryo UI" w:hAnsi="Meiryo UI" w:hint="eastAsia"/>
          <w:b/>
          <w:sz w:val="40"/>
          <w:szCs w:val="40"/>
        </w:rPr>
        <w:t>集計結果</w:t>
      </w:r>
    </w:p>
    <w:p w14:paraId="38C391E5" w14:textId="1225DCA4"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D9092E">
        <w:rPr>
          <w:rFonts w:ascii="Meiryo UI" w:eastAsia="Meiryo UI" w:hAnsi="Meiryo UI" w:hint="eastAsia"/>
          <w:sz w:val="24"/>
          <w:szCs w:val="24"/>
        </w:rPr>
        <w:t>3</w:t>
      </w:r>
      <w:r w:rsidR="00D40D09" w:rsidRPr="00495F05">
        <w:rPr>
          <w:rFonts w:ascii="Meiryo UI" w:eastAsia="Meiryo UI" w:hAnsi="Meiryo UI" w:hint="eastAsia"/>
          <w:sz w:val="24"/>
          <w:szCs w:val="24"/>
        </w:rPr>
        <w:t>年</w:t>
      </w:r>
      <w:r w:rsidR="00505F4F">
        <w:rPr>
          <w:rFonts w:ascii="Meiryo UI" w:eastAsia="Meiryo UI" w:hAnsi="Meiryo UI" w:hint="eastAsia"/>
          <w:sz w:val="24"/>
          <w:szCs w:val="24"/>
        </w:rPr>
        <w:t>1</w:t>
      </w:r>
      <w:r w:rsidR="00D40D09" w:rsidRPr="00495F05">
        <w:rPr>
          <w:rFonts w:ascii="Meiryo UI" w:eastAsia="Meiryo UI" w:hAnsi="Meiryo UI" w:hint="eastAsia"/>
          <w:sz w:val="24"/>
          <w:szCs w:val="24"/>
        </w:rPr>
        <w:t>月</w:t>
      </w:r>
      <w:r w:rsidR="00D9092E">
        <w:rPr>
          <w:rFonts w:ascii="Meiryo UI" w:eastAsia="Meiryo UI" w:hAnsi="Meiryo UI" w:hint="eastAsia"/>
          <w:sz w:val="24"/>
          <w:szCs w:val="24"/>
        </w:rPr>
        <w:t>8</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D9092E">
        <w:rPr>
          <w:rFonts w:ascii="Meiryo UI" w:eastAsia="Meiryo UI" w:hAnsi="Meiryo UI" w:hint="eastAsia"/>
          <w:sz w:val="24"/>
          <w:szCs w:val="24"/>
        </w:rPr>
        <w:t>日</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3828F87E" w:rsidR="002B2A94" w:rsidRPr="00505F4F" w:rsidRDefault="002B2A94" w:rsidP="002B2A94">
      <w:pPr>
        <w:spacing w:line="560" w:lineRule="exact"/>
        <w:ind w:firstLineChars="100" w:firstLine="320"/>
        <w:rPr>
          <w:rFonts w:ascii="Meiryo UI" w:eastAsia="Meiryo UI" w:hAnsi="Meiryo UI"/>
          <w:sz w:val="32"/>
          <w:szCs w:val="32"/>
          <w:highlight w:val="yellow"/>
        </w:rPr>
      </w:pPr>
      <w:r w:rsidRPr="00484152">
        <w:rPr>
          <w:rFonts w:ascii="Meiryo UI" w:eastAsia="Meiryo UI" w:hAnsi="Meiryo UI" w:hint="eastAsia"/>
          <w:sz w:val="32"/>
          <w:szCs w:val="32"/>
        </w:rPr>
        <w:t>回答件数：</w:t>
      </w:r>
      <w:r w:rsidR="00484152" w:rsidRPr="00484152">
        <w:rPr>
          <w:rFonts w:ascii="Meiryo UI" w:eastAsia="Meiryo UI" w:hAnsi="Meiryo UI" w:hint="eastAsia"/>
          <w:sz w:val="32"/>
          <w:szCs w:val="32"/>
        </w:rPr>
        <w:t>4</w:t>
      </w:r>
      <w:r w:rsidR="00D9092E">
        <w:rPr>
          <w:rFonts w:ascii="Meiryo UI" w:eastAsia="Meiryo UI" w:hAnsi="Meiryo UI" w:hint="eastAsia"/>
          <w:sz w:val="32"/>
          <w:szCs w:val="32"/>
        </w:rPr>
        <w:t>4</w:t>
      </w:r>
      <w:r w:rsidRPr="00484152">
        <w:rPr>
          <w:rFonts w:ascii="Meiryo UI" w:eastAsia="Meiryo UI" w:hAnsi="Meiryo UI" w:hint="eastAsia"/>
          <w:sz w:val="32"/>
          <w:szCs w:val="32"/>
        </w:rPr>
        <w:t>件(69件中)</w:t>
      </w:r>
      <w:r w:rsidRPr="00484152">
        <w:rPr>
          <w:rFonts w:ascii="Meiryo UI" w:eastAsia="Meiryo UI" w:hAnsi="Meiryo UI" w:hint="eastAsia"/>
          <w:color w:val="FF0000"/>
          <w:sz w:val="32"/>
          <w:szCs w:val="32"/>
        </w:rPr>
        <w:t xml:space="preserve">　</w:t>
      </w:r>
      <w:r w:rsidRPr="00484152">
        <w:rPr>
          <w:rFonts w:ascii="Meiryo UI" w:eastAsia="Meiryo UI" w:hAnsi="Meiryo UI" w:hint="eastAsia"/>
          <w:sz w:val="32"/>
          <w:szCs w:val="32"/>
        </w:rPr>
        <w:t>回答率：</w:t>
      </w:r>
      <w:r w:rsidR="00D9092E">
        <w:rPr>
          <w:rFonts w:ascii="Meiryo UI" w:eastAsia="Meiryo UI" w:hAnsi="Meiryo UI" w:hint="eastAsia"/>
          <w:sz w:val="32"/>
          <w:szCs w:val="32"/>
        </w:rPr>
        <w:t>64</w:t>
      </w:r>
      <w:r w:rsidRPr="00484152">
        <w:rPr>
          <w:rFonts w:ascii="Meiryo UI" w:eastAsia="Meiryo UI" w:hAnsi="Meiryo UI" w:hint="eastAsia"/>
          <w:sz w:val="32"/>
          <w:szCs w:val="32"/>
        </w:rPr>
        <w:t>%</w:t>
      </w:r>
    </w:p>
    <w:p w14:paraId="38C7E94D" w14:textId="77777777" w:rsidR="002B2A94" w:rsidRPr="00505F4F" w:rsidRDefault="002B2A94" w:rsidP="00830AF4">
      <w:pPr>
        <w:spacing w:line="200" w:lineRule="exact"/>
        <w:rPr>
          <w:rFonts w:ascii="Meiryo UI" w:eastAsia="Meiryo UI" w:hAnsi="Meiryo UI"/>
          <w:szCs w:val="21"/>
          <w:highlight w:val="yellow"/>
        </w:rPr>
      </w:pPr>
    </w:p>
    <w:p w14:paraId="525DB958" w14:textId="3FCA0830" w:rsidR="00992EE6" w:rsidRPr="00992EE6" w:rsidRDefault="001D3E14" w:rsidP="00992EE6">
      <w:pPr>
        <w:spacing w:line="560" w:lineRule="exact"/>
        <w:rPr>
          <w:rFonts w:ascii="Meiryo UI" w:eastAsia="Meiryo UI" w:hAnsi="Meiryo UI"/>
          <w:b/>
          <w:sz w:val="32"/>
          <w:szCs w:val="32"/>
          <w:u w:val="single"/>
        </w:rPr>
      </w:pPr>
      <w:r>
        <w:rPr>
          <w:rFonts w:ascii="Meiryo UI" w:eastAsia="Meiryo UI" w:hAnsi="Meiryo UI"/>
          <w:noProof/>
          <w:sz w:val="28"/>
          <w:szCs w:val="28"/>
        </w:rPr>
        <w:drawing>
          <wp:anchor distT="0" distB="0" distL="114300" distR="114300" simplePos="0" relativeHeight="251658240" behindDoc="1" locked="0" layoutInCell="1" allowOverlap="1" wp14:anchorId="269710AF" wp14:editId="256E6977">
            <wp:simplePos x="0" y="0"/>
            <wp:positionH relativeFrom="column">
              <wp:posOffset>3902710</wp:posOffset>
            </wp:positionH>
            <wp:positionV relativeFrom="paragraph">
              <wp:posOffset>549910</wp:posOffset>
            </wp:positionV>
            <wp:extent cx="1946910" cy="1892935"/>
            <wp:effectExtent l="0" t="0" r="0" b="0"/>
            <wp:wrapTight wrapText="bothSides">
              <wp:wrapPolygon edited="0">
                <wp:start x="0" y="0"/>
                <wp:lineTo x="0" y="21303"/>
                <wp:lineTo x="21346" y="21303"/>
                <wp:lineTo x="2134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1946910" cy="1892935"/>
                    </a:xfrm>
                    <a:prstGeom prst="rect">
                      <a:avLst/>
                    </a:prstGeom>
                  </pic:spPr>
                </pic:pic>
              </a:graphicData>
            </a:graphic>
            <wp14:sizeRelH relativeFrom="margin">
              <wp14:pctWidth>0</wp14:pctWidth>
            </wp14:sizeRelH>
            <wp14:sizeRelV relativeFrom="margin">
              <wp14:pctHeight>0</wp14:pctHeight>
            </wp14:sizeRelV>
          </wp:anchor>
        </w:drawing>
      </w:r>
      <w:r w:rsidR="0025565B" w:rsidRPr="00992EE6">
        <w:rPr>
          <w:rFonts w:ascii="Meiryo UI" w:eastAsia="Meiryo UI" w:hAnsi="Meiryo UI" w:hint="eastAsia"/>
          <w:b/>
          <w:sz w:val="32"/>
          <w:szCs w:val="32"/>
          <w:u w:val="single"/>
        </w:rPr>
        <w:t>■3.</w:t>
      </w:r>
      <w:r w:rsidR="00252292" w:rsidRPr="00992EE6">
        <w:rPr>
          <w:rFonts w:ascii="Meiryo UI" w:eastAsia="Meiryo UI" w:hAnsi="Meiryo UI" w:hint="eastAsia"/>
          <w:b/>
          <w:sz w:val="32"/>
          <w:szCs w:val="32"/>
          <w:u w:val="single"/>
        </w:rPr>
        <w:t xml:space="preserve"> </w:t>
      </w:r>
      <w:r w:rsidR="00992EE6" w:rsidRPr="00992EE6">
        <w:rPr>
          <w:rFonts w:ascii="Meiryo UI" w:eastAsia="Meiryo UI" w:hAnsi="Meiryo UI" w:hint="eastAsia"/>
          <w:b/>
          <w:sz w:val="32"/>
          <w:szCs w:val="32"/>
          <w:u w:val="single"/>
        </w:rPr>
        <w:t>理事会協力金の制度について、個人情報公開を加味した、付帯条件はどちらが良いですか？</w:t>
      </w:r>
    </w:p>
    <w:p w14:paraId="3BE9BB25" w14:textId="7126E80C" w:rsidR="00992EE6" w:rsidRPr="00484152" w:rsidRDefault="00992EE6" w:rsidP="00992EE6">
      <w:pPr>
        <w:spacing w:line="560" w:lineRule="exact"/>
        <w:ind w:leftChars="100" w:left="210" w:firstLineChars="100" w:firstLine="280"/>
        <w:rPr>
          <w:rFonts w:ascii="Meiryo UI" w:eastAsia="Meiryo UI" w:hAnsi="Meiryo UI"/>
          <w:sz w:val="28"/>
          <w:szCs w:val="28"/>
        </w:rPr>
      </w:pPr>
      <w:bookmarkStart w:id="0" w:name="_Hlk123125488"/>
      <w:r>
        <w:rPr>
          <w:rFonts w:ascii="Meiryo UI" w:eastAsia="Meiryo UI" w:hAnsi="Meiryo UI" w:hint="eastAsia"/>
          <w:bCs/>
          <w:sz w:val="28"/>
          <w:szCs w:val="28"/>
        </w:rPr>
        <w:t>案①</w:t>
      </w:r>
      <w:bookmarkEnd w:id="0"/>
      <w:r w:rsidR="001D3E14">
        <w:rPr>
          <w:rFonts w:ascii="Meiryo UI" w:eastAsia="Meiryo UI" w:hAnsi="Meiryo UI" w:hint="eastAsia"/>
          <w:bCs/>
          <w:sz w:val="28"/>
          <w:szCs w:val="28"/>
        </w:rPr>
        <w:t>、</w:t>
      </w:r>
      <w:r w:rsidRPr="00992EE6">
        <w:rPr>
          <w:rFonts w:ascii="Meiryo UI" w:eastAsia="Meiryo UI" w:hAnsi="Meiryo UI" w:hint="eastAsia"/>
          <w:bCs/>
          <w:sz w:val="28"/>
          <w:szCs w:val="28"/>
        </w:rPr>
        <w:t>議案書の書面で公開</w:t>
      </w:r>
      <w:r>
        <w:rPr>
          <w:rFonts w:ascii="Meiryo UI" w:eastAsia="Meiryo UI" w:hAnsi="Meiryo UI"/>
          <w:bCs/>
          <w:sz w:val="28"/>
          <w:szCs w:val="28"/>
        </w:rPr>
        <w:tab/>
      </w:r>
      <w:r w:rsidRPr="00484152">
        <w:rPr>
          <w:rFonts w:ascii="Meiryo UI" w:eastAsia="Meiryo UI" w:hAnsi="Meiryo UI" w:hint="eastAsia"/>
          <w:bCs/>
          <w:sz w:val="28"/>
          <w:szCs w:val="28"/>
        </w:rPr>
        <w:t>：20件</w:t>
      </w:r>
    </w:p>
    <w:p w14:paraId="10BD4DEA" w14:textId="61FF3BC6" w:rsidR="00992EE6" w:rsidRPr="00484152" w:rsidRDefault="00992EE6" w:rsidP="00992EE6">
      <w:pPr>
        <w:spacing w:line="560" w:lineRule="exact"/>
        <w:ind w:leftChars="100" w:left="210" w:firstLineChars="100" w:firstLine="280"/>
        <w:rPr>
          <w:rFonts w:ascii="Meiryo UI" w:eastAsia="Meiryo UI" w:hAnsi="Meiryo UI"/>
          <w:sz w:val="28"/>
          <w:szCs w:val="28"/>
        </w:rPr>
      </w:pPr>
      <w:r>
        <w:rPr>
          <w:rFonts w:ascii="Meiryo UI" w:eastAsia="Meiryo UI" w:hAnsi="Meiryo UI" w:hint="eastAsia"/>
          <w:bCs/>
          <w:sz w:val="28"/>
          <w:szCs w:val="28"/>
        </w:rPr>
        <w:t>案②</w:t>
      </w:r>
      <w:r w:rsidR="001D3E14">
        <w:rPr>
          <w:rFonts w:ascii="Meiryo UI" w:eastAsia="Meiryo UI" w:hAnsi="Meiryo UI" w:hint="eastAsia"/>
          <w:bCs/>
          <w:sz w:val="28"/>
          <w:szCs w:val="28"/>
        </w:rPr>
        <w:t>、</w:t>
      </w:r>
      <w:r w:rsidRPr="00992EE6">
        <w:rPr>
          <w:rFonts w:ascii="Meiryo UI" w:eastAsia="Meiryo UI" w:hAnsi="Meiryo UI" w:hint="eastAsia"/>
          <w:bCs/>
          <w:sz w:val="28"/>
          <w:szCs w:val="28"/>
        </w:rPr>
        <w:t>総会の口頭で公開</w:t>
      </w:r>
      <w:r>
        <w:rPr>
          <w:rFonts w:ascii="Meiryo UI" w:eastAsia="Meiryo UI" w:hAnsi="Meiryo UI"/>
          <w:bCs/>
          <w:sz w:val="28"/>
          <w:szCs w:val="28"/>
        </w:rPr>
        <w:tab/>
      </w:r>
      <w:r w:rsidRPr="00484152">
        <w:rPr>
          <w:rFonts w:ascii="Meiryo UI" w:eastAsia="Meiryo UI" w:hAnsi="Meiryo UI" w:hint="eastAsia"/>
          <w:bCs/>
          <w:sz w:val="28"/>
          <w:szCs w:val="28"/>
        </w:rPr>
        <w:t>：</w:t>
      </w:r>
      <w:r>
        <w:rPr>
          <w:rFonts w:ascii="Meiryo UI" w:eastAsia="Meiryo UI" w:hAnsi="Meiryo UI" w:hint="eastAsia"/>
          <w:bCs/>
          <w:sz w:val="28"/>
          <w:szCs w:val="28"/>
        </w:rPr>
        <w:t>15</w:t>
      </w:r>
      <w:r w:rsidRPr="00484152">
        <w:rPr>
          <w:rFonts w:ascii="Meiryo UI" w:eastAsia="Meiryo UI" w:hAnsi="Meiryo UI" w:hint="eastAsia"/>
          <w:bCs/>
          <w:sz w:val="28"/>
          <w:szCs w:val="28"/>
        </w:rPr>
        <w:t>件</w:t>
      </w:r>
    </w:p>
    <w:p w14:paraId="4962CAD2" w14:textId="1C3E30C4" w:rsidR="00992EE6" w:rsidRPr="00484152" w:rsidRDefault="00992EE6" w:rsidP="00992EE6">
      <w:pPr>
        <w:spacing w:line="560" w:lineRule="exact"/>
        <w:ind w:leftChars="100" w:left="210" w:firstLineChars="100" w:firstLine="280"/>
        <w:rPr>
          <w:rFonts w:ascii="Meiryo UI" w:eastAsia="Meiryo UI" w:hAnsi="Meiryo UI"/>
          <w:sz w:val="28"/>
          <w:szCs w:val="28"/>
        </w:rPr>
      </w:pPr>
      <w:r>
        <w:rPr>
          <w:rFonts w:ascii="Meiryo UI" w:eastAsia="Meiryo UI" w:hAnsi="Meiryo UI" w:hint="eastAsia"/>
          <w:bCs/>
          <w:sz w:val="28"/>
          <w:szCs w:val="28"/>
        </w:rPr>
        <w:t>代替案</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sidRPr="00484152">
        <w:rPr>
          <w:rFonts w:ascii="Meiryo UI" w:eastAsia="Meiryo UI" w:hAnsi="Meiryo UI" w:hint="eastAsia"/>
          <w:bCs/>
          <w:sz w:val="28"/>
          <w:szCs w:val="28"/>
        </w:rPr>
        <w:t>：</w:t>
      </w:r>
      <w:r>
        <w:rPr>
          <w:rFonts w:ascii="Meiryo UI" w:eastAsia="Meiryo UI" w:hAnsi="Meiryo UI" w:hint="eastAsia"/>
          <w:bCs/>
          <w:sz w:val="28"/>
          <w:szCs w:val="28"/>
        </w:rPr>
        <w:t>7</w:t>
      </w:r>
      <w:r w:rsidRPr="00484152">
        <w:rPr>
          <w:rFonts w:ascii="Meiryo UI" w:eastAsia="Meiryo UI" w:hAnsi="Meiryo UI" w:hint="eastAsia"/>
          <w:bCs/>
          <w:sz w:val="28"/>
          <w:szCs w:val="28"/>
        </w:rPr>
        <w:t>件</w:t>
      </w:r>
    </w:p>
    <w:p w14:paraId="52B97FC5" w14:textId="196762CF" w:rsidR="00992EE6" w:rsidRDefault="00992EE6" w:rsidP="00992EE6">
      <w:pPr>
        <w:spacing w:line="560" w:lineRule="exact"/>
        <w:ind w:leftChars="100" w:left="210" w:firstLineChars="100" w:firstLine="280"/>
        <w:rPr>
          <w:rFonts w:ascii="Meiryo UI" w:eastAsia="Meiryo UI" w:hAnsi="Meiryo UI"/>
          <w:sz w:val="28"/>
          <w:szCs w:val="28"/>
        </w:rPr>
      </w:pPr>
      <w:r>
        <w:rPr>
          <w:rFonts w:ascii="Meiryo UI" w:eastAsia="Meiryo UI" w:hAnsi="Meiryo UI" w:hint="eastAsia"/>
          <w:sz w:val="28"/>
          <w:szCs w:val="28"/>
        </w:rPr>
        <w:t>未回答</w:t>
      </w:r>
      <w:r>
        <w:rPr>
          <w:rFonts w:ascii="Meiryo UI" w:eastAsia="Meiryo UI" w:hAnsi="Meiryo UI"/>
          <w:sz w:val="28"/>
          <w:szCs w:val="28"/>
        </w:rPr>
        <w:tab/>
      </w:r>
      <w:r>
        <w:rPr>
          <w:rFonts w:ascii="Meiryo UI" w:eastAsia="Meiryo UI" w:hAnsi="Meiryo UI"/>
          <w:sz w:val="28"/>
          <w:szCs w:val="28"/>
        </w:rPr>
        <w:tab/>
      </w:r>
      <w:r>
        <w:rPr>
          <w:rFonts w:ascii="Meiryo UI" w:eastAsia="Meiryo UI" w:hAnsi="Meiryo UI"/>
          <w:sz w:val="28"/>
          <w:szCs w:val="28"/>
        </w:rPr>
        <w:tab/>
      </w:r>
      <w:r>
        <w:rPr>
          <w:rFonts w:ascii="Meiryo UI" w:eastAsia="Meiryo UI" w:hAnsi="Meiryo UI"/>
          <w:sz w:val="28"/>
          <w:szCs w:val="28"/>
        </w:rPr>
        <w:tab/>
      </w:r>
      <w:r>
        <w:rPr>
          <w:rFonts w:ascii="Meiryo UI" w:eastAsia="Meiryo UI" w:hAnsi="Meiryo UI" w:hint="eastAsia"/>
          <w:sz w:val="28"/>
          <w:szCs w:val="28"/>
        </w:rPr>
        <w:t>：2件</w:t>
      </w:r>
    </w:p>
    <w:p w14:paraId="31679331" w14:textId="3CA61949" w:rsidR="00992EE6" w:rsidRPr="00484152" w:rsidRDefault="00992EE6" w:rsidP="00992EE6">
      <w:pPr>
        <w:pStyle w:val="a9"/>
        <w:spacing w:line="560" w:lineRule="exact"/>
        <w:ind w:leftChars="0" w:left="360" w:firstLineChars="100" w:firstLine="280"/>
        <w:rPr>
          <w:rFonts w:ascii="Meiryo UI" w:eastAsia="Meiryo UI" w:hAnsi="Meiryo UI"/>
          <w:sz w:val="28"/>
          <w:szCs w:val="28"/>
        </w:rPr>
      </w:pPr>
      <w:r w:rsidRPr="00484152">
        <w:rPr>
          <w:rFonts w:ascii="Meiryo UI" w:eastAsia="Meiryo UI" w:hAnsi="Meiryo UI" w:hint="eastAsia"/>
          <w:sz w:val="28"/>
          <w:szCs w:val="28"/>
        </w:rPr>
        <w:t>(回答率：</w:t>
      </w:r>
      <w:r>
        <w:rPr>
          <w:rFonts w:ascii="Meiryo UI" w:eastAsia="Meiryo UI" w:hAnsi="Meiryo UI" w:hint="eastAsia"/>
          <w:sz w:val="28"/>
          <w:szCs w:val="28"/>
        </w:rPr>
        <w:t>64</w:t>
      </w:r>
      <w:r w:rsidRPr="00484152">
        <w:rPr>
          <w:rFonts w:ascii="Meiryo UI" w:eastAsia="Meiryo UI" w:hAnsi="Meiryo UI" w:hint="eastAsia"/>
          <w:sz w:val="28"/>
          <w:szCs w:val="28"/>
        </w:rPr>
        <w:t>%</w:t>
      </w:r>
      <w:r w:rsidRPr="00484152">
        <w:rPr>
          <w:rFonts w:ascii="Meiryo UI" w:eastAsia="Meiryo UI" w:hAnsi="Meiryo UI"/>
          <w:sz w:val="28"/>
          <w:szCs w:val="28"/>
        </w:rPr>
        <w:t>)</w:t>
      </w:r>
    </w:p>
    <w:p w14:paraId="21096B5F" w14:textId="32687CC9" w:rsidR="00AF74C8" w:rsidRPr="00166102" w:rsidRDefault="00AF74C8" w:rsidP="00992EE6">
      <w:pPr>
        <w:spacing w:line="560" w:lineRule="exact"/>
        <w:rPr>
          <w:rFonts w:ascii="Meiryo UI" w:eastAsia="Meiryo UI" w:hAnsi="Meiryo UI"/>
          <w:b/>
          <w:bCs/>
          <w:sz w:val="24"/>
          <w:szCs w:val="24"/>
        </w:rPr>
      </w:pPr>
      <w:r w:rsidRPr="00166102">
        <w:rPr>
          <w:rFonts w:ascii="Meiryo UI" w:eastAsia="Meiryo UI" w:hAnsi="Meiryo UI" w:hint="eastAsia"/>
          <w:b/>
          <w:bCs/>
          <w:sz w:val="24"/>
          <w:szCs w:val="24"/>
        </w:rPr>
        <w:t>【意見】</w:t>
      </w:r>
    </w:p>
    <w:p w14:paraId="541CABB5" w14:textId="1347FF2B" w:rsidR="001538C0" w:rsidRDefault="001538C0" w:rsidP="00166102">
      <w:pPr>
        <w:spacing w:line="0" w:lineRule="atLeast"/>
        <w:rPr>
          <w:rFonts w:ascii="Meiryo UI" w:eastAsia="Meiryo UI" w:hAnsi="Meiryo UI"/>
          <w:bCs/>
          <w:sz w:val="20"/>
          <w:szCs w:val="20"/>
        </w:rPr>
      </w:pPr>
      <w:r w:rsidRPr="001538C0">
        <w:rPr>
          <w:rFonts w:ascii="Meiryo UI" w:eastAsia="Meiryo UI" w:hAnsi="Meiryo UI" w:hint="eastAsia"/>
          <w:b/>
          <w:szCs w:val="21"/>
        </w:rPr>
        <w:t>＜案①の意見＞</w:t>
      </w:r>
      <w:r w:rsidRPr="001538C0">
        <w:rPr>
          <w:rFonts w:ascii="Meiryo UI" w:eastAsia="Meiryo UI" w:hAnsi="Meiryo UI"/>
          <w:b/>
          <w:szCs w:val="21"/>
        </w:rPr>
        <w:cr/>
      </w:r>
      <w:r w:rsidR="00484152">
        <w:rPr>
          <w:rFonts w:ascii="Meiryo UI" w:eastAsia="Meiryo UI" w:hAnsi="Meiryo UI" w:hint="eastAsia"/>
          <w:bCs/>
          <w:sz w:val="20"/>
          <w:szCs w:val="20"/>
        </w:rPr>
        <w:t>・</w:t>
      </w:r>
      <w:r w:rsidR="004E073B" w:rsidRPr="004E073B">
        <w:rPr>
          <w:rFonts w:ascii="Meiryo UI" w:eastAsia="Meiryo UI" w:hAnsi="Meiryo UI" w:hint="eastAsia"/>
          <w:bCs/>
          <w:sz w:val="20"/>
          <w:szCs w:val="20"/>
        </w:rPr>
        <w:t>議案書だと理事会で管理しないといけない手間は増えますが、辞退したい方々は総会にも参加は難しい可能性が高い為、</w:t>
      </w:r>
    </w:p>
    <w:p w14:paraId="65289119" w14:textId="4CEA5070" w:rsidR="00AF74C8" w:rsidRDefault="004E073B" w:rsidP="001538C0">
      <w:pPr>
        <w:spacing w:line="0" w:lineRule="atLeast"/>
        <w:ind w:firstLineChars="50" w:firstLine="100"/>
        <w:rPr>
          <w:rFonts w:ascii="Meiryo UI" w:eastAsia="Meiryo UI" w:hAnsi="Meiryo UI"/>
          <w:bCs/>
          <w:sz w:val="20"/>
          <w:szCs w:val="20"/>
        </w:rPr>
      </w:pPr>
      <w:r w:rsidRPr="004E073B">
        <w:rPr>
          <w:rFonts w:ascii="Meiryo UI" w:eastAsia="Meiryo UI" w:hAnsi="Meiryo UI" w:hint="eastAsia"/>
          <w:bCs/>
          <w:sz w:val="20"/>
          <w:szCs w:val="20"/>
        </w:rPr>
        <w:t>書面で理由提出、総会では部屋番号と名前は伏せて非公開のまま理由だけ審議して決定という形がベターかと思います</w:t>
      </w:r>
    </w:p>
    <w:p w14:paraId="230C8F32" w14:textId="27204891" w:rsidR="004E073B" w:rsidRDefault="004E073B" w:rsidP="00166102">
      <w:pPr>
        <w:spacing w:line="0" w:lineRule="atLeast"/>
        <w:rPr>
          <w:rFonts w:ascii="Meiryo UI" w:eastAsia="Meiryo UI" w:hAnsi="Meiryo UI"/>
          <w:bCs/>
          <w:sz w:val="20"/>
          <w:szCs w:val="20"/>
        </w:rPr>
      </w:pPr>
      <w:r>
        <w:rPr>
          <w:rFonts w:ascii="Meiryo UI" w:eastAsia="Meiryo UI" w:hAnsi="Meiryo UI" w:hint="eastAsia"/>
          <w:bCs/>
          <w:sz w:val="20"/>
          <w:szCs w:val="20"/>
        </w:rPr>
        <w:t>・</w:t>
      </w:r>
      <w:r w:rsidRPr="004E073B">
        <w:rPr>
          <w:rFonts w:ascii="Meiryo UI" w:eastAsia="Meiryo UI" w:hAnsi="Meiryo UI" w:hint="eastAsia"/>
          <w:bCs/>
          <w:sz w:val="20"/>
          <w:szCs w:val="20"/>
        </w:rPr>
        <w:t>こちらの方がメリットがあり、デメリットが少ないと思う。</w:t>
      </w:r>
      <w:r w:rsidR="001538C0">
        <w:rPr>
          <w:rFonts w:ascii="Meiryo UI" w:eastAsia="Meiryo UI" w:hAnsi="Meiryo UI" w:hint="eastAsia"/>
          <w:bCs/>
          <w:sz w:val="20"/>
          <w:szCs w:val="20"/>
        </w:rPr>
        <w:t xml:space="preserve"> </w:t>
      </w:r>
      <w:r>
        <w:rPr>
          <w:rFonts w:ascii="Meiryo UI" w:eastAsia="Meiryo UI" w:hAnsi="Meiryo UI" w:hint="eastAsia"/>
          <w:bCs/>
          <w:sz w:val="20"/>
          <w:szCs w:val="20"/>
        </w:rPr>
        <w:t>・</w:t>
      </w:r>
      <w:r w:rsidRPr="004E073B">
        <w:rPr>
          <w:rFonts w:ascii="Meiryo UI" w:eastAsia="Meiryo UI" w:hAnsi="Meiryo UI" w:hint="eastAsia"/>
          <w:bCs/>
          <w:sz w:val="20"/>
          <w:szCs w:val="20"/>
        </w:rPr>
        <w:t>総会に出席することがなかなかできないので</w:t>
      </w:r>
    </w:p>
    <w:p w14:paraId="45F5453D" w14:textId="423B91FC" w:rsidR="004E073B" w:rsidRDefault="004E073B" w:rsidP="00166102">
      <w:pPr>
        <w:spacing w:line="0" w:lineRule="atLeast"/>
        <w:rPr>
          <w:rFonts w:ascii="Meiryo UI" w:eastAsia="Meiryo UI" w:hAnsi="Meiryo UI"/>
          <w:bCs/>
          <w:sz w:val="20"/>
          <w:szCs w:val="20"/>
        </w:rPr>
      </w:pPr>
      <w:r>
        <w:rPr>
          <w:rFonts w:ascii="Meiryo UI" w:eastAsia="Meiryo UI" w:hAnsi="Meiryo UI" w:hint="eastAsia"/>
          <w:bCs/>
          <w:sz w:val="20"/>
          <w:szCs w:val="20"/>
        </w:rPr>
        <w:t>・</w:t>
      </w:r>
      <w:r w:rsidRPr="004E073B">
        <w:rPr>
          <w:rFonts w:ascii="Meiryo UI" w:eastAsia="Meiryo UI" w:hAnsi="Meiryo UI" w:hint="eastAsia"/>
          <w:bCs/>
          <w:sz w:val="20"/>
          <w:szCs w:val="20"/>
        </w:rPr>
        <w:t>書面参加の方の為、ただし仮名で</w:t>
      </w:r>
      <w:r w:rsidR="001538C0">
        <w:rPr>
          <w:rFonts w:ascii="Meiryo UI" w:eastAsia="Meiryo UI" w:hAnsi="Meiryo UI" w:hint="eastAsia"/>
          <w:bCs/>
          <w:sz w:val="20"/>
          <w:szCs w:val="20"/>
        </w:rPr>
        <w:t xml:space="preserve"> ・</w:t>
      </w:r>
      <w:r w:rsidR="001538C0" w:rsidRPr="004E073B">
        <w:rPr>
          <w:rFonts w:ascii="Meiryo UI" w:eastAsia="Meiryo UI" w:hAnsi="Meiryo UI" w:hint="eastAsia"/>
          <w:bCs/>
          <w:sz w:val="20"/>
          <w:szCs w:val="20"/>
        </w:rPr>
        <w:t>記録を残す方が良い為</w:t>
      </w:r>
      <w:r w:rsidR="001538C0">
        <w:rPr>
          <w:rFonts w:ascii="Meiryo UI" w:eastAsia="Meiryo UI" w:hAnsi="Meiryo UI" w:hint="eastAsia"/>
          <w:bCs/>
          <w:sz w:val="20"/>
          <w:szCs w:val="20"/>
        </w:rPr>
        <w:t xml:space="preserve"> </w:t>
      </w:r>
      <w:r>
        <w:rPr>
          <w:rFonts w:ascii="Meiryo UI" w:eastAsia="Meiryo UI" w:hAnsi="Meiryo UI" w:hint="eastAsia"/>
          <w:bCs/>
          <w:sz w:val="20"/>
          <w:szCs w:val="20"/>
        </w:rPr>
        <w:t>・</w:t>
      </w:r>
      <w:r w:rsidRPr="004E073B">
        <w:rPr>
          <w:rFonts w:ascii="Meiryo UI" w:eastAsia="Meiryo UI" w:hAnsi="Meiryo UI" w:hint="eastAsia"/>
          <w:bCs/>
          <w:sz w:val="20"/>
          <w:szCs w:val="20"/>
        </w:rPr>
        <w:t>どちらでも良い</w:t>
      </w:r>
    </w:p>
    <w:p w14:paraId="5BF3CFD4" w14:textId="17D0C8E8" w:rsidR="00166102" w:rsidRPr="001538C0" w:rsidRDefault="00166102" w:rsidP="00830AF4">
      <w:pPr>
        <w:spacing w:line="200" w:lineRule="exact"/>
        <w:rPr>
          <w:rFonts w:ascii="Meiryo UI" w:eastAsia="Meiryo UI" w:hAnsi="Meiryo UI"/>
          <w:b/>
          <w:bCs/>
          <w:sz w:val="20"/>
          <w:szCs w:val="20"/>
          <w:highlight w:val="yellow"/>
        </w:rPr>
      </w:pPr>
    </w:p>
    <w:p w14:paraId="402FF53C" w14:textId="1FA8DE2B" w:rsidR="001538C0" w:rsidRDefault="001538C0" w:rsidP="001538C0">
      <w:pPr>
        <w:spacing w:line="0" w:lineRule="atLeast"/>
        <w:rPr>
          <w:rFonts w:ascii="Meiryo UI" w:eastAsia="Meiryo UI" w:hAnsi="Meiryo UI"/>
          <w:bCs/>
          <w:sz w:val="20"/>
          <w:szCs w:val="20"/>
        </w:rPr>
      </w:pPr>
      <w:r w:rsidRPr="001538C0">
        <w:rPr>
          <w:rFonts w:ascii="Meiryo UI" w:eastAsia="Meiryo UI" w:hAnsi="Meiryo UI" w:hint="eastAsia"/>
          <w:b/>
          <w:szCs w:val="21"/>
        </w:rPr>
        <w:t>＜案</w:t>
      </w:r>
      <w:r>
        <w:rPr>
          <w:rFonts w:ascii="Meiryo UI" w:eastAsia="Meiryo UI" w:hAnsi="Meiryo UI" w:hint="eastAsia"/>
          <w:b/>
          <w:szCs w:val="21"/>
        </w:rPr>
        <w:t>②</w:t>
      </w:r>
      <w:r w:rsidRPr="001538C0">
        <w:rPr>
          <w:rFonts w:ascii="Meiryo UI" w:eastAsia="Meiryo UI" w:hAnsi="Meiryo UI" w:hint="eastAsia"/>
          <w:b/>
          <w:szCs w:val="21"/>
        </w:rPr>
        <w:t>の意見＞</w:t>
      </w:r>
      <w:r w:rsidRPr="001538C0">
        <w:rPr>
          <w:rFonts w:ascii="Meiryo UI" w:eastAsia="Meiryo UI" w:hAnsi="Meiryo UI"/>
          <w:b/>
          <w:szCs w:val="21"/>
        </w:rPr>
        <w:cr/>
      </w:r>
      <w:r>
        <w:rPr>
          <w:rFonts w:ascii="Meiryo UI" w:eastAsia="Meiryo UI" w:hAnsi="Meiryo UI" w:hint="eastAsia"/>
          <w:bCs/>
          <w:sz w:val="20"/>
          <w:szCs w:val="20"/>
        </w:rPr>
        <w:t>・</w:t>
      </w:r>
      <w:r w:rsidRPr="004E073B">
        <w:rPr>
          <w:rFonts w:ascii="Meiryo UI" w:eastAsia="Meiryo UI" w:hAnsi="Meiryo UI" w:hint="eastAsia"/>
          <w:bCs/>
          <w:sz w:val="20"/>
          <w:szCs w:val="20"/>
        </w:rPr>
        <w:t>公開する範囲は広げないほうが良いと思う。ただ事例の蓄積は必要。理事会として記録は残すべきだと思う。</w:t>
      </w:r>
    </w:p>
    <w:p w14:paraId="534ADD60" w14:textId="77777777" w:rsidR="001538C0" w:rsidRDefault="001538C0" w:rsidP="001538C0">
      <w:pPr>
        <w:spacing w:line="0" w:lineRule="atLeast"/>
        <w:rPr>
          <w:rFonts w:ascii="Meiryo UI" w:eastAsia="Meiryo UI" w:hAnsi="Meiryo UI"/>
          <w:bCs/>
          <w:sz w:val="20"/>
          <w:szCs w:val="20"/>
        </w:rPr>
      </w:pPr>
      <w:r>
        <w:rPr>
          <w:rFonts w:ascii="Meiryo UI" w:eastAsia="Meiryo UI" w:hAnsi="Meiryo UI" w:hint="eastAsia"/>
          <w:bCs/>
          <w:sz w:val="20"/>
          <w:szCs w:val="20"/>
        </w:rPr>
        <w:t>・</w:t>
      </w:r>
      <w:r w:rsidRPr="004E073B">
        <w:rPr>
          <w:rFonts w:ascii="Meiryo UI" w:eastAsia="Meiryo UI" w:hAnsi="Meiryo UI" w:hint="eastAsia"/>
          <w:bCs/>
          <w:sz w:val="20"/>
          <w:szCs w:val="20"/>
        </w:rPr>
        <w:t>個人情報が書面で残る為</w:t>
      </w:r>
      <w:r>
        <w:rPr>
          <w:rFonts w:ascii="Meiryo UI" w:eastAsia="Meiryo UI" w:hAnsi="Meiryo UI" w:hint="eastAsia"/>
          <w:bCs/>
          <w:sz w:val="20"/>
          <w:szCs w:val="20"/>
        </w:rPr>
        <w:t xml:space="preserve"> ・</w:t>
      </w:r>
      <w:r w:rsidRPr="004E073B">
        <w:rPr>
          <w:rFonts w:ascii="Meiryo UI" w:eastAsia="Meiryo UI" w:hAnsi="Meiryo UI" w:hint="eastAsia"/>
          <w:bCs/>
          <w:sz w:val="20"/>
          <w:szCs w:val="20"/>
        </w:rPr>
        <w:t>書面にするために負担が生じると思うので</w:t>
      </w:r>
      <w:r>
        <w:rPr>
          <w:rFonts w:ascii="Meiryo UI" w:eastAsia="Meiryo UI" w:hAnsi="Meiryo UI" w:hint="eastAsia"/>
          <w:bCs/>
          <w:sz w:val="20"/>
          <w:szCs w:val="20"/>
        </w:rPr>
        <w:t xml:space="preserve"> ・</w:t>
      </w:r>
      <w:r w:rsidRPr="004E073B">
        <w:rPr>
          <w:rFonts w:ascii="Meiryo UI" w:eastAsia="Meiryo UI" w:hAnsi="Meiryo UI" w:hint="eastAsia"/>
          <w:bCs/>
          <w:sz w:val="20"/>
          <w:szCs w:val="20"/>
        </w:rPr>
        <w:t>書面だと残る可能性があるため</w:t>
      </w:r>
    </w:p>
    <w:p w14:paraId="23605ABE" w14:textId="4285E0D2" w:rsidR="001538C0" w:rsidRDefault="001538C0" w:rsidP="001538C0">
      <w:pPr>
        <w:spacing w:line="0" w:lineRule="atLeast"/>
        <w:rPr>
          <w:rFonts w:ascii="Meiryo UI" w:eastAsia="Meiryo UI" w:hAnsi="Meiryo UI"/>
          <w:bCs/>
          <w:sz w:val="20"/>
          <w:szCs w:val="20"/>
        </w:rPr>
      </w:pPr>
      <w:r>
        <w:rPr>
          <w:rFonts w:ascii="Meiryo UI" w:eastAsia="Meiryo UI" w:hAnsi="Meiryo UI" w:hint="eastAsia"/>
          <w:bCs/>
          <w:sz w:val="20"/>
          <w:szCs w:val="20"/>
        </w:rPr>
        <w:t>・</w:t>
      </w:r>
      <w:r w:rsidRPr="004E073B">
        <w:rPr>
          <w:rFonts w:ascii="Meiryo UI" w:eastAsia="Meiryo UI" w:hAnsi="Meiryo UI" w:hint="eastAsia"/>
          <w:bCs/>
          <w:sz w:val="20"/>
          <w:szCs w:val="20"/>
        </w:rPr>
        <w:t>個人の特定が目的ではなく、理由の妥当性の審議が目的だと思うから。</w:t>
      </w:r>
    </w:p>
    <w:p w14:paraId="55A83DDF" w14:textId="02AD7BEA" w:rsidR="001538C0" w:rsidRPr="001538C0" w:rsidRDefault="001538C0" w:rsidP="00830AF4">
      <w:pPr>
        <w:spacing w:line="200" w:lineRule="exact"/>
        <w:rPr>
          <w:rFonts w:ascii="Meiryo UI" w:eastAsia="Meiryo UI" w:hAnsi="Meiryo UI"/>
          <w:b/>
          <w:bCs/>
          <w:sz w:val="20"/>
          <w:szCs w:val="20"/>
          <w:highlight w:val="yellow"/>
        </w:rPr>
      </w:pPr>
    </w:p>
    <w:p w14:paraId="693D58F7" w14:textId="77777777" w:rsidR="00743734" w:rsidRPr="004E073B" w:rsidRDefault="001538C0" w:rsidP="00743734">
      <w:pPr>
        <w:spacing w:line="0" w:lineRule="atLeast"/>
        <w:rPr>
          <w:rFonts w:ascii="Meiryo UI" w:eastAsia="Meiryo UI" w:hAnsi="Meiryo UI"/>
          <w:bCs/>
          <w:sz w:val="20"/>
          <w:szCs w:val="20"/>
        </w:rPr>
      </w:pPr>
      <w:r w:rsidRPr="001538C0">
        <w:rPr>
          <w:rFonts w:ascii="Meiryo UI" w:eastAsia="Meiryo UI" w:hAnsi="Meiryo UI" w:hint="eastAsia"/>
          <w:b/>
          <w:szCs w:val="21"/>
        </w:rPr>
        <w:t>＜</w:t>
      </w:r>
      <w:r>
        <w:rPr>
          <w:rFonts w:ascii="Meiryo UI" w:eastAsia="Meiryo UI" w:hAnsi="Meiryo UI" w:hint="eastAsia"/>
          <w:b/>
          <w:szCs w:val="21"/>
        </w:rPr>
        <w:t>代替案</w:t>
      </w:r>
      <w:r w:rsidRPr="001538C0">
        <w:rPr>
          <w:rFonts w:ascii="Meiryo UI" w:eastAsia="Meiryo UI" w:hAnsi="Meiryo UI" w:hint="eastAsia"/>
          <w:b/>
          <w:szCs w:val="21"/>
        </w:rPr>
        <w:t>の意見＞</w:t>
      </w:r>
      <w:r w:rsidRPr="001538C0">
        <w:rPr>
          <w:rFonts w:ascii="Meiryo UI" w:eastAsia="Meiryo UI" w:hAnsi="Meiryo UI"/>
          <w:b/>
          <w:szCs w:val="21"/>
        </w:rPr>
        <w:cr/>
      </w:r>
      <w:r w:rsidR="00743734">
        <w:rPr>
          <w:rFonts w:ascii="Meiryo UI" w:eastAsia="Meiryo UI" w:hAnsi="Meiryo UI" w:hint="eastAsia"/>
          <w:bCs/>
          <w:sz w:val="20"/>
          <w:szCs w:val="20"/>
        </w:rPr>
        <w:t>・</w:t>
      </w:r>
      <w:r w:rsidR="00743734" w:rsidRPr="004E073B">
        <w:rPr>
          <w:rFonts w:ascii="Meiryo UI" w:eastAsia="Meiryo UI" w:hAnsi="Meiryo UI" w:hint="eastAsia"/>
          <w:bCs/>
          <w:sz w:val="20"/>
          <w:szCs w:val="20"/>
        </w:rPr>
        <w:t>冠婚葬祭、子供の行事等の理由であっても、協力金の支払いが発生するのは、気持ち的にはいかがなものかと感じます。</w:t>
      </w:r>
    </w:p>
    <w:p w14:paraId="0F5A8B90" w14:textId="3082693D" w:rsidR="001538C0" w:rsidRDefault="001538C0" w:rsidP="001538C0">
      <w:pPr>
        <w:spacing w:line="0" w:lineRule="atLeast"/>
        <w:rPr>
          <w:rFonts w:ascii="Meiryo UI" w:eastAsia="Meiryo UI" w:hAnsi="Meiryo UI"/>
          <w:bCs/>
          <w:sz w:val="20"/>
          <w:szCs w:val="20"/>
        </w:rPr>
      </w:pPr>
      <w:r>
        <w:rPr>
          <w:rFonts w:ascii="Meiryo UI" w:eastAsia="Meiryo UI" w:hAnsi="Meiryo UI" w:hint="eastAsia"/>
          <w:bCs/>
          <w:sz w:val="20"/>
          <w:szCs w:val="20"/>
        </w:rPr>
        <w:t>・</w:t>
      </w:r>
      <w:r w:rsidRPr="004E073B">
        <w:rPr>
          <w:rFonts w:ascii="Meiryo UI" w:eastAsia="Meiryo UI" w:hAnsi="Meiryo UI" w:hint="eastAsia"/>
          <w:bCs/>
          <w:sz w:val="20"/>
          <w:szCs w:val="20"/>
        </w:rPr>
        <w:t>選択しません。協力金制度の提案自体に反対のため。</w:t>
      </w:r>
    </w:p>
    <w:p w14:paraId="1F27E15B" w14:textId="77777777" w:rsidR="00743734" w:rsidRDefault="00743734" w:rsidP="00743734">
      <w:pPr>
        <w:spacing w:line="200" w:lineRule="exact"/>
        <w:rPr>
          <w:rFonts w:ascii="Meiryo UI" w:eastAsia="Meiryo UI" w:hAnsi="Meiryo UI"/>
          <w:bCs/>
          <w:sz w:val="20"/>
          <w:szCs w:val="20"/>
        </w:rPr>
      </w:pPr>
    </w:p>
    <w:p w14:paraId="26CB9370" w14:textId="4671BB1A" w:rsidR="00743734" w:rsidRDefault="00743734" w:rsidP="001538C0">
      <w:pPr>
        <w:spacing w:line="0" w:lineRule="atLeast"/>
        <w:rPr>
          <w:rFonts w:ascii="Meiryo UI" w:eastAsia="Meiryo UI" w:hAnsi="Meiryo UI"/>
          <w:bCs/>
          <w:sz w:val="20"/>
          <w:szCs w:val="20"/>
        </w:rPr>
      </w:pPr>
      <w:r w:rsidRPr="001538C0">
        <w:rPr>
          <w:rFonts w:ascii="Meiryo UI" w:eastAsia="Meiryo UI" w:hAnsi="Meiryo UI" w:hint="eastAsia"/>
          <w:b/>
          <w:szCs w:val="21"/>
        </w:rPr>
        <w:t>＜</w:t>
      </w:r>
      <w:r>
        <w:rPr>
          <w:rFonts w:ascii="Meiryo UI" w:eastAsia="Meiryo UI" w:hAnsi="Meiryo UI" w:hint="eastAsia"/>
          <w:b/>
          <w:szCs w:val="21"/>
        </w:rPr>
        <w:t>未回答</w:t>
      </w:r>
      <w:r w:rsidRPr="001538C0">
        <w:rPr>
          <w:rFonts w:ascii="Meiryo UI" w:eastAsia="Meiryo UI" w:hAnsi="Meiryo UI" w:hint="eastAsia"/>
          <w:b/>
          <w:szCs w:val="21"/>
        </w:rPr>
        <w:t>の意見＞</w:t>
      </w:r>
    </w:p>
    <w:p w14:paraId="0105752F" w14:textId="1C8AE15A" w:rsidR="001538C0" w:rsidRPr="001538C0" w:rsidRDefault="001538C0" w:rsidP="00743734">
      <w:pPr>
        <w:spacing w:line="0" w:lineRule="atLeast"/>
        <w:rPr>
          <w:rFonts w:ascii="Meiryo UI" w:eastAsia="Meiryo UI" w:hAnsi="Meiryo UI"/>
          <w:b/>
          <w:bCs/>
          <w:sz w:val="28"/>
          <w:szCs w:val="28"/>
          <w:highlight w:val="yellow"/>
        </w:rPr>
      </w:pPr>
      <w:r w:rsidRPr="000C0C80">
        <w:rPr>
          <w:rFonts w:ascii="Meiryo UI" w:eastAsia="Meiryo UI" w:hAnsi="Meiryo UI" w:hint="eastAsia"/>
          <w:bCs/>
          <w:sz w:val="20"/>
          <w:szCs w:val="20"/>
        </w:rPr>
        <w:t>・</w:t>
      </w:r>
      <w:r w:rsidR="00743734" w:rsidRPr="00743734">
        <w:rPr>
          <w:rFonts w:ascii="Meiryo UI" w:eastAsia="Meiryo UI" w:hAnsi="Meiryo UI" w:hint="eastAsia"/>
          <w:bCs/>
          <w:sz w:val="20"/>
          <w:szCs w:val="20"/>
        </w:rPr>
        <w:t>どちらも良くない。反対です。</w:t>
      </w:r>
    </w:p>
    <w:p w14:paraId="51C21B0A" w14:textId="1E94336A" w:rsidR="001538C0" w:rsidRDefault="001538C0" w:rsidP="00830AF4">
      <w:pPr>
        <w:spacing w:line="200" w:lineRule="exact"/>
        <w:rPr>
          <w:rFonts w:ascii="Meiryo UI" w:eastAsia="Meiryo UI" w:hAnsi="Meiryo UI"/>
          <w:b/>
          <w:bCs/>
          <w:sz w:val="28"/>
          <w:szCs w:val="28"/>
          <w:highlight w:val="yellow"/>
        </w:rPr>
      </w:pPr>
    </w:p>
    <w:p w14:paraId="368528C0" w14:textId="16F3F80A" w:rsidR="001538C0" w:rsidRDefault="001538C0" w:rsidP="00830AF4">
      <w:pPr>
        <w:spacing w:line="200" w:lineRule="exact"/>
        <w:rPr>
          <w:rFonts w:ascii="Meiryo UI" w:eastAsia="Meiryo UI" w:hAnsi="Meiryo UI"/>
          <w:b/>
          <w:bCs/>
          <w:sz w:val="28"/>
          <w:szCs w:val="28"/>
          <w:highlight w:val="yellow"/>
        </w:rPr>
      </w:pPr>
    </w:p>
    <w:p w14:paraId="287F4FE8" w14:textId="37293A91" w:rsidR="00743734" w:rsidRDefault="00743734" w:rsidP="00830AF4">
      <w:pPr>
        <w:spacing w:line="200" w:lineRule="exact"/>
        <w:rPr>
          <w:rFonts w:ascii="Meiryo UI" w:eastAsia="Meiryo UI" w:hAnsi="Meiryo UI"/>
          <w:b/>
          <w:bCs/>
          <w:sz w:val="28"/>
          <w:szCs w:val="28"/>
          <w:highlight w:val="yellow"/>
        </w:rPr>
      </w:pPr>
    </w:p>
    <w:p w14:paraId="43B8AADC" w14:textId="1E7FA020" w:rsidR="00743734" w:rsidRDefault="00743734" w:rsidP="00830AF4">
      <w:pPr>
        <w:spacing w:line="200" w:lineRule="exact"/>
        <w:rPr>
          <w:rFonts w:ascii="Meiryo UI" w:eastAsia="Meiryo UI" w:hAnsi="Meiryo UI"/>
          <w:b/>
          <w:bCs/>
          <w:sz w:val="28"/>
          <w:szCs w:val="28"/>
          <w:highlight w:val="yellow"/>
        </w:rPr>
      </w:pPr>
    </w:p>
    <w:p w14:paraId="212EBC2D" w14:textId="77777777" w:rsidR="00743734" w:rsidRPr="001538C0" w:rsidRDefault="00743734" w:rsidP="00830AF4">
      <w:pPr>
        <w:spacing w:line="200" w:lineRule="exact"/>
        <w:rPr>
          <w:rFonts w:ascii="Meiryo UI" w:eastAsia="Meiryo UI" w:hAnsi="Meiryo UI"/>
          <w:b/>
          <w:bCs/>
          <w:sz w:val="28"/>
          <w:szCs w:val="28"/>
          <w:highlight w:val="yellow"/>
        </w:rPr>
      </w:pPr>
    </w:p>
    <w:p w14:paraId="1DA4DEE9" w14:textId="5908458B" w:rsidR="001D3E14" w:rsidRDefault="001D3E14" w:rsidP="00830AF4">
      <w:pPr>
        <w:spacing w:line="200" w:lineRule="exact"/>
        <w:rPr>
          <w:rFonts w:ascii="Meiryo UI" w:eastAsia="Meiryo UI" w:hAnsi="Meiryo UI"/>
          <w:b/>
          <w:bCs/>
          <w:sz w:val="28"/>
          <w:szCs w:val="28"/>
          <w:highlight w:val="yellow"/>
        </w:rPr>
      </w:pPr>
    </w:p>
    <w:p w14:paraId="2D60C87A" w14:textId="74F7C822" w:rsidR="001D3E14" w:rsidRDefault="001D3E14" w:rsidP="00830AF4">
      <w:pPr>
        <w:spacing w:line="200" w:lineRule="exact"/>
        <w:rPr>
          <w:rFonts w:ascii="Meiryo UI" w:eastAsia="Meiryo UI" w:hAnsi="Meiryo UI"/>
          <w:b/>
          <w:bCs/>
          <w:sz w:val="28"/>
          <w:szCs w:val="28"/>
          <w:highlight w:val="yellow"/>
        </w:rPr>
      </w:pPr>
    </w:p>
    <w:p w14:paraId="60C5BC0E" w14:textId="1CCC6118" w:rsidR="001D3E14" w:rsidRDefault="001D3E14" w:rsidP="00830AF4">
      <w:pPr>
        <w:spacing w:line="200" w:lineRule="exact"/>
        <w:rPr>
          <w:rFonts w:ascii="Meiryo UI" w:eastAsia="Meiryo UI" w:hAnsi="Meiryo UI"/>
          <w:b/>
          <w:bCs/>
          <w:sz w:val="28"/>
          <w:szCs w:val="28"/>
          <w:highlight w:val="yellow"/>
        </w:rPr>
      </w:pPr>
    </w:p>
    <w:p w14:paraId="75F29BF5" w14:textId="6A761DBC" w:rsidR="006F6B10" w:rsidRPr="00992EE6" w:rsidRDefault="0025565B" w:rsidP="00992EE6">
      <w:pPr>
        <w:spacing w:line="560" w:lineRule="exact"/>
        <w:rPr>
          <w:rFonts w:ascii="Meiryo UI" w:eastAsia="Meiryo UI" w:hAnsi="Meiryo UI"/>
          <w:sz w:val="32"/>
          <w:szCs w:val="32"/>
        </w:rPr>
      </w:pPr>
      <w:r w:rsidRPr="00992EE6">
        <w:rPr>
          <w:rFonts w:ascii="Meiryo UI" w:eastAsia="Meiryo UI" w:hAnsi="Meiryo UI" w:hint="eastAsia"/>
          <w:b/>
          <w:sz w:val="32"/>
          <w:szCs w:val="32"/>
          <w:u w:val="single"/>
        </w:rPr>
        <w:lastRenderedPageBreak/>
        <w:t>■4.</w:t>
      </w:r>
      <w:r w:rsidR="00252292" w:rsidRPr="00992EE6">
        <w:rPr>
          <w:rFonts w:ascii="Meiryo UI" w:eastAsia="Meiryo UI" w:hAnsi="Meiryo UI" w:hint="eastAsia"/>
          <w:b/>
          <w:sz w:val="32"/>
          <w:szCs w:val="32"/>
          <w:u w:val="single"/>
        </w:rPr>
        <w:t xml:space="preserve"> </w:t>
      </w:r>
      <w:r w:rsidR="00992EE6" w:rsidRPr="00992EE6">
        <w:rPr>
          <w:rFonts w:ascii="Meiryo UI" w:eastAsia="Meiryo UI" w:hAnsi="Meiryo UI" w:hint="eastAsia"/>
          <w:b/>
          <w:sz w:val="32"/>
          <w:szCs w:val="32"/>
          <w:u w:val="single"/>
        </w:rPr>
        <w:t>その他(案①/案②以外)で、ご提案がある方は、フリーコメントで回答をお願いします。</w:t>
      </w:r>
    </w:p>
    <w:p w14:paraId="067948CB" w14:textId="0CE8B7F4" w:rsidR="00AF74C8" w:rsidRPr="00AF74C8" w:rsidRDefault="00AF74C8" w:rsidP="00AF74C8">
      <w:pPr>
        <w:spacing w:line="0" w:lineRule="atLeast"/>
        <w:rPr>
          <w:rFonts w:ascii="Meiryo UI" w:eastAsia="Meiryo UI" w:hAnsi="Meiryo UI"/>
          <w:b/>
          <w:bCs/>
          <w:sz w:val="28"/>
          <w:szCs w:val="28"/>
        </w:rPr>
      </w:pPr>
      <w:r w:rsidRPr="00AF74C8">
        <w:rPr>
          <w:rFonts w:ascii="Meiryo UI" w:eastAsia="Meiryo UI" w:hAnsi="Meiryo UI" w:hint="eastAsia"/>
          <w:b/>
          <w:bCs/>
          <w:sz w:val="28"/>
          <w:szCs w:val="28"/>
        </w:rPr>
        <w:t>【意見】</w:t>
      </w:r>
    </w:p>
    <w:p w14:paraId="280427DE" w14:textId="77777777" w:rsidR="00743734" w:rsidRDefault="00AF74C8" w:rsidP="006E7C91">
      <w:pPr>
        <w:spacing w:line="0" w:lineRule="atLeast"/>
        <w:rPr>
          <w:rFonts w:ascii="Meiryo UI" w:eastAsia="Meiryo UI" w:hAnsi="Meiryo UI"/>
          <w:bCs/>
          <w:sz w:val="20"/>
          <w:szCs w:val="20"/>
        </w:rPr>
      </w:pPr>
      <w:r w:rsidRPr="000C0C80">
        <w:rPr>
          <w:rFonts w:ascii="Meiryo UI" w:eastAsia="Meiryo UI" w:hAnsi="Meiryo UI" w:hint="eastAsia"/>
          <w:bCs/>
          <w:sz w:val="20"/>
          <w:szCs w:val="20"/>
        </w:rPr>
        <w:t>・</w:t>
      </w:r>
      <w:r w:rsidR="006E7C91" w:rsidRPr="006E7C91">
        <w:rPr>
          <w:rFonts w:ascii="Meiryo UI" w:eastAsia="Meiryo UI" w:hAnsi="Meiryo UI" w:hint="eastAsia"/>
          <w:bCs/>
          <w:sz w:val="20"/>
          <w:szCs w:val="20"/>
        </w:rPr>
        <w:t>理事会協力金はあくまで反対。欠席(理事会に出席)する、しないはその時々の条件による。できる人がすれば良い。</w:t>
      </w:r>
    </w:p>
    <w:p w14:paraId="18954ECE" w14:textId="6AF13CD5" w:rsidR="00484152"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その為に候補者(輪番制)で10名程で廻し、やってみれば良し。実際に4人いかになったことがあるのか否か</w:t>
      </w:r>
    </w:p>
    <w:p w14:paraId="43B7B0B0" w14:textId="77777777" w:rsidR="00743734" w:rsidRDefault="00743734" w:rsidP="00743734">
      <w:pPr>
        <w:spacing w:line="0" w:lineRule="atLeast"/>
        <w:ind w:firstLineChars="50" w:firstLine="100"/>
        <w:rPr>
          <w:rFonts w:ascii="Meiryo UI" w:eastAsia="Meiryo UI" w:hAnsi="Meiryo UI"/>
          <w:bCs/>
          <w:sz w:val="20"/>
          <w:szCs w:val="20"/>
        </w:rPr>
      </w:pPr>
    </w:p>
    <w:p w14:paraId="656E1418" w14:textId="77777777" w:rsidR="00743734"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案①は臨時総会でも話題に上がりましたが、その個人情報をどのように保管していくのか、</w:t>
      </w:r>
    </w:p>
    <w:p w14:paraId="55314119" w14:textId="427A35C8"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またその個人情報に対して誰が責任を持つのか、その辺りを明確にしない限り、難しいと考えます。</w:t>
      </w:r>
    </w:p>
    <w:p w14:paraId="5D9B4A26"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個人情報保護法との関連はどうなるのかを明確にする必要があると思います。</w:t>
      </w:r>
    </w:p>
    <w:p w14:paraId="369AEDB7" w14:textId="77777777" w:rsidR="00743734"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案②では、まさにプライバシーが守られないという懸念があります。</w:t>
      </w:r>
    </w:p>
    <w:p w14:paraId="05710D56" w14:textId="77777777" w:rsidR="00743734"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名前と顔が出ている状態で、一部理事が知るのではなく総会という全体の場で話さなければいけないという状況が</w:t>
      </w:r>
    </w:p>
    <w:p w14:paraId="10D8CDA7" w14:textId="709E56B3"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好ましく無いと感じる人もいるのではないでしょうか。</w:t>
      </w:r>
    </w:p>
    <w:p w14:paraId="4FE06DFF"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以下代案</w:t>
      </w:r>
    </w:p>
    <w:p w14:paraId="6FE8C13A"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案②の口頭での説明をベースとして、総会ではなく理事会での説明とし、その理由を聞いた上での判断は理事会として結論を出す。</w:t>
      </w:r>
    </w:p>
    <w:p w14:paraId="310E00C1" w14:textId="77777777" w:rsidR="00743734"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またその口頭での説明記録は、録音記録は残さず書面で残し、またその書面記録は匿名とする。説明を求められた場合は</w:t>
      </w:r>
    </w:p>
    <w:p w14:paraId="1EEED67D" w14:textId="5D195CE7"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その匿名の書面記録を、求めた個人に開示する。（理由を知りたい人は「誰が」ではなく、「何故か」を知りたい）</w:t>
      </w:r>
    </w:p>
    <w:p w14:paraId="7EA6A895" w14:textId="77777777" w:rsidR="00743734"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案①や案②の役員辞退の理由の妥当性を組合員全員の判断に委ねるのは無理があるように思います。もし「納得できない」という</w:t>
      </w:r>
    </w:p>
    <w:p w14:paraId="27B4D0DA" w14:textId="51B3ED62"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意見が多数となったときに、次期役員の承認のみの議題で再度総会を開催することになるのは手間がかかり過ぎるように思う。</w:t>
      </w:r>
    </w:p>
    <w:p w14:paraId="5EBD01C7"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【別案】</w:t>
      </w:r>
    </w:p>
    <w:p w14:paraId="47300B21" w14:textId="3AD8D0E6"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辞退する役員の理由の妥当性は当期理事会で判断することにして、組合員には当期理事会役員の判断に委任できるかどうかを案にして採決取るのがいいのではと思う。情報セキュリティ云々の話になるなら理由は理事会内のみで共有して対応するのが安全のように思います。</w:t>
      </w:r>
    </w:p>
    <w:p w14:paraId="2AD2CC57" w14:textId="77777777" w:rsidR="00743734" w:rsidRDefault="00743734" w:rsidP="00743734">
      <w:pPr>
        <w:spacing w:line="0" w:lineRule="atLeast"/>
        <w:ind w:firstLineChars="50" w:firstLine="100"/>
        <w:rPr>
          <w:rFonts w:ascii="Meiryo UI" w:eastAsia="Meiryo UI" w:hAnsi="Meiryo UI"/>
          <w:bCs/>
          <w:sz w:val="20"/>
          <w:szCs w:val="20"/>
        </w:rPr>
      </w:pPr>
    </w:p>
    <w:p w14:paraId="1255A340" w14:textId="77777777"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理事会が出席しない事で支払うのではなく、出席した理事員が手当をもらえる方が良いと思う。</w:t>
      </w:r>
    </w:p>
    <w:p w14:paraId="7A648206" w14:textId="77777777" w:rsidR="006E7C91" w:rsidRPr="006E7C91" w:rsidRDefault="006E7C91" w:rsidP="006E7C91">
      <w:pPr>
        <w:spacing w:line="0" w:lineRule="atLeast"/>
        <w:rPr>
          <w:rFonts w:ascii="Meiryo UI" w:eastAsia="Meiryo UI" w:hAnsi="Meiryo UI"/>
          <w:bCs/>
          <w:sz w:val="20"/>
          <w:szCs w:val="20"/>
        </w:rPr>
      </w:pPr>
      <w:r w:rsidRPr="006E7C91">
        <w:rPr>
          <w:rFonts w:ascii="Meiryo UI" w:eastAsia="Meiryo UI" w:hAnsi="Meiryo UI" w:hint="eastAsia"/>
          <w:bCs/>
          <w:sz w:val="20"/>
          <w:szCs w:val="20"/>
        </w:rPr>
        <w:t>※イメージ</w:t>
      </w:r>
    </w:p>
    <w:p w14:paraId="7CDD0DB9" w14:textId="77777777" w:rsidR="006E7C91" w:rsidRPr="006E7C91" w:rsidRDefault="006E7C91" w:rsidP="006E7C91">
      <w:pPr>
        <w:spacing w:line="0" w:lineRule="atLeast"/>
        <w:rPr>
          <w:rFonts w:ascii="Meiryo UI" w:eastAsia="Meiryo UI" w:hAnsi="Meiryo UI"/>
          <w:bCs/>
          <w:sz w:val="20"/>
          <w:szCs w:val="20"/>
        </w:rPr>
      </w:pPr>
      <w:r w:rsidRPr="006E7C91">
        <w:rPr>
          <w:rFonts w:ascii="Meiryo UI" w:eastAsia="Meiryo UI" w:hAnsi="Meiryo UI" w:hint="eastAsia"/>
          <w:bCs/>
          <w:sz w:val="20"/>
          <w:szCs w:val="20"/>
        </w:rPr>
        <w:t>・150円/戸×69戸＝10,350円/月×12ヵ月＝124,200円/年÷6回＝20,700円/回</w:t>
      </w:r>
    </w:p>
    <w:p w14:paraId="476461A0" w14:textId="77777777" w:rsidR="006E7C91" w:rsidRPr="006E7C91" w:rsidRDefault="006E7C91" w:rsidP="006E7C91">
      <w:pPr>
        <w:spacing w:line="0" w:lineRule="atLeast"/>
        <w:rPr>
          <w:rFonts w:ascii="Meiryo UI" w:eastAsia="Meiryo UI" w:hAnsi="Meiryo UI"/>
          <w:bCs/>
          <w:sz w:val="20"/>
          <w:szCs w:val="20"/>
        </w:rPr>
      </w:pPr>
      <w:r w:rsidRPr="006E7C91">
        <w:rPr>
          <w:rFonts w:ascii="Meiryo UI" w:eastAsia="Meiryo UI" w:hAnsi="Meiryo UI" w:hint="eastAsia"/>
          <w:bCs/>
          <w:sz w:val="20"/>
          <w:szCs w:val="20"/>
        </w:rPr>
        <w:t>・20,700円÷10名＝2,070円/人</w:t>
      </w:r>
    </w:p>
    <w:p w14:paraId="5B1C28AA" w14:textId="73F5F5B3" w:rsidR="006E7C91" w:rsidRDefault="006E7C91" w:rsidP="006E7C91">
      <w:pPr>
        <w:spacing w:line="0" w:lineRule="atLeast"/>
        <w:rPr>
          <w:rFonts w:ascii="Meiryo UI" w:eastAsia="Meiryo UI" w:hAnsi="Meiryo UI"/>
          <w:bCs/>
          <w:sz w:val="20"/>
          <w:szCs w:val="20"/>
        </w:rPr>
      </w:pPr>
      <w:r w:rsidRPr="006E7C91">
        <w:rPr>
          <w:rFonts w:ascii="Meiryo UI" w:eastAsia="Meiryo UI" w:hAnsi="Meiryo UI" w:hint="eastAsia"/>
          <w:bCs/>
          <w:sz w:val="20"/>
          <w:szCs w:val="20"/>
        </w:rPr>
        <w:t>一戸あたり、150円/月を回収し、理事員出席者に対し、打合せ会議費等に2,070円/人支給、等。</w:t>
      </w:r>
    </w:p>
    <w:p w14:paraId="3DDFDAE6" w14:textId="77777777" w:rsidR="00743734" w:rsidRDefault="00743734" w:rsidP="006E7C91">
      <w:pPr>
        <w:spacing w:line="0" w:lineRule="atLeast"/>
        <w:rPr>
          <w:rFonts w:ascii="Meiryo UI" w:eastAsia="Meiryo UI" w:hAnsi="Meiryo UI"/>
          <w:bCs/>
          <w:sz w:val="20"/>
          <w:szCs w:val="20"/>
        </w:rPr>
      </w:pPr>
    </w:p>
    <w:p w14:paraId="7890BC45" w14:textId="4FDD8198" w:rsid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理由：公平に判断出来る為。理事会判断だと、判断にバラツキが出る可能性が高いので、同じ理由でも良い悪い判断が違ってしまうリスクがある。</w:t>
      </w:r>
    </w:p>
    <w:p w14:paraId="7FC18E77" w14:textId="77777777" w:rsidR="00743734" w:rsidRDefault="00743734" w:rsidP="006E7C91">
      <w:pPr>
        <w:spacing w:line="0" w:lineRule="atLeast"/>
        <w:rPr>
          <w:rFonts w:ascii="Meiryo UI" w:eastAsia="Meiryo UI" w:hAnsi="Meiryo UI"/>
          <w:bCs/>
          <w:sz w:val="20"/>
          <w:szCs w:val="20"/>
        </w:rPr>
      </w:pPr>
    </w:p>
    <w:p w14:paraId="6F63E165" w14:textId="2D3F2FC8" w:rsid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書面公開でもデメリットの管理部分を軽減できる方法があるかもしれません。個人情報は特定できない情報であれば個人情報に当たらない気がするので最低限の情報を残す形であれば軽減出来るかもしれません。個人情報保護法の内容をとりちがえていたらすいません。</w:t>
      </w:r>
    </w:p>
    <w:p w14:paraId="1242E9A6" w14:textId="77777777" w:rsidR="00743734"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個人情報の公開範囲を制限するため理事会での判断でも良いと思います。</w:t>
      </w:r>
    </w:p>
    <w:p w14:paraId="23F9BB26" w14:textId="6C18E62B"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理事は情報漏えいに関する誓約書を書くことで個人情報保護にもなると思います。</w:t>
      </w:r>
    </w:p>
    <w:p w14:paraId="1F53A0C7" w14:textId="77777777" w:rsidR="00743734" w:rsidRDefault="00743734" w:rsidP="006E7C91">
      <w:pPr>
        <w:spacing w:line="0" w:lineRule="atLeast"/>
        <w:rPr>
          <w:rFonts w:ascii="Meiryo UI" w:eastAsia="Meiryo UI" w:hAnsi="Meiryo UI"/>
          <w:bCs/>
          <w:sz w:val="20"/>
          <w:szCs w:val="20"/>
        </w:rPr>
      </w:pPr>
    </w:p>
    <w:p w14:paraId="6940890A" w14:textId="77777777" w:rsidR="00743734"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 xml:space="preserve">「基本的人権の保護」 と 「個人情報保護」 を合わせた 『基本的人権及び個人情報の保護の為の運用細則』 と 「輪番制」 </w:t>
      </w:r>
    </w:p>
    <w:p w14:paraId="127B2130" w14:textId="77777777" w:rsidR="00743734"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と 「協力金制度」 を合わせた 『理事選出(輪番制)と協力金制度の運用細則』 を 策定して問うた方が判りやすいと思う。</w:t>
      </w:r>
    </w:p>
    <w:p w14:paraId="22CA0BD1" w14:textId="6BD62CA2"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「協力金制度」 に関しては、どのようにして支払わせるのか、どこまでやるのかの記載も必要でしょう。</w:t>
      </w:r>
    </w:p>
    <w:p w14:paraId="032859F2" w14:textId="77777777" w:rsidR="00743734" w:rsidRDefault="00743734" w:rsidP="006E7C91">
      <w:pPr>
        <w:spacing w:line="0" w:lineRule="atLeast"/>
        <w:rPr>
          <w:rFonts w:ascii="Meiryo UI" w:eastAsia="Meiryo UI" w:hAnsi="Meiryo UI"/>
          <w:bCs/>
          <w:sz w:val="20"/>
          <w:szCs w:val="20"/>
        </w:rPr>
      </w:pPr>
    </w:p>
    <w:p w14:paraId="14C26E27" w14:textId="664BC097"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案④で良いと考えます。輪番制で決まった10人で理事会を運営する。理事会を開く日に欠席しなければならない理事がいる場合、「書面による意見・参加を認める」「理事長に一任することで参加することを認める」などの内規を設ければ良いと考えます。</w:t>
      </w:r>
    </w:p>
    <w:p w14:paraId="723F7227" w14:textId="77777777" w:rsidR="00743734" w:rsidRDefault="006E7C91" w:rsidP="006E7C91">
      <w:pPr>
        <w:spacing w:line="0" w:lineRule="atLeast"/>
        <w:rPr>
          <w:rFonts w:ascii="Meiryo UI" w:eastAsia="Meiryo UI" w:hAnsi="Meiryo UI"/>
          <w:bCs/>
          <w:sz w:val="20"/>
          <w:szCs w:val="20"/>
        </w:rPr>
      </w:pPr>
      <w:r w:rsidRPr="006E7C91">
        <w:rPr>
          <w:rFonts w:ascii="Meiryo UI" w:eastAsia="Meiryo UI" w:hAnsi="Meiryo UI" w:hint="eastAsia"/>
          <w:bCs/>
          <w:sz w:val="20"/>
          <w:szCs w:val="20"/>
        </w:rPr>
        <w:lastRenderedPageBreak/>
        <w:t>協力金制度を設定すると、理事の辞退をしやすくすることにつながる可能性があると考えます。</w:t>
      </w:r>
    </w:p>
    <w:p w14:paraId="05661181" w14:textId="070B491E" w:rsidR="006E7C91" w:rsidRDefault="006E7C91" w:rsidP="006E7C91">
      <w:pPr>
        <w:spacing w:line="0" w:lineRule="atLeast"/>
        <w:rPr>
          <w:rFonts w:ascii="Meiryo UI" w:eastAsia="Meiryo UI" w:hAnsi="Meiryo UI"/>
          <w:bCs/>
          <w:sz w:val="20"/>
          <w:szCs w:val="20"/>
        </w:rPr>
      </w:pPr>
      <w:r w:rsidRPr="006E7C91">
        <w:rPr>
          <w:rFonts w:ascii="Meiryo UI" w:eastAsia="Meiryo UI" w:hAnsi="Meiryo UI" w:hint="eastAsia"/>
          <w:bCs/>
          <w:sz w:val="20"/>
          <w:szCs w:val="20"/>
        </w:rPr>
        <w:t>協力金制度で理事の辞退を抑止するのではなく、「居住者は理事を輪番制で原則分担する」運営の継続を提案します。</w:t>
      </w:r>
    </w:p>
    <w:p w14:paraId="5700BC9E" w14:textId="77777777" w:rsidR="00743734" w:rsidRDefault="00743734" w:rsidP="006E7C91">
      <w:pPr>
        <w:spacing w:line="0" w:lineRule="atLeast"/>
        <w:rPr>
          <w:rFonts w:ascii="Meiryo UI" w:eastAsia="Meiryo UI" w:hAnsi="Meiryo UI"/>
          <w:bCs/>
          <w:sz w:val="20"/>
          <w:szCs w:val="20"/>
        </w:rPr>
      </w:pPr>
    </w:p>
    <w:p w14:paraId="175C581B" w14:textId="5250E67E" w:rsid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協力金に対し反対なので、案①・案②とも回答することが困難です。</w:t>
      </w:r>
    </w:p>
    <w:p w14:paraId="04A75B99" w14:textId="77777777" w:rsidR="00743734" w:rsidRDefault="00743734" w:rsidP="006E7C91">
      <w:pPr>
        <w:spacing w:line="0" w:lineRule="atLeast"/>
        <w:rPr>
          <w:rFonts w:ascii="Meiryo UI" w:eastAsia="Meiryo UI" w:hAnsi="Meiryo UI"/>
          <w:bCs/>
          <w:sz w:val="20"/>
          <w:szCs w:val="20"/>
        </w:rPr>
      </w:pPr>
    </w:p>
    <w:p w14:paraId="7789E73B" w14:textId="4EE76231"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年度総会で否決と決まったことは尊重してほしい。</w:t>
      </w:r>
    </w:p>
    <w:p w14:paraId="0078AE7D"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理事会の見解として個人の見解を報告するのはいかがなものですか？</w:t>
      </w:r>
    </w:p>
    <w:p w14:paraId="30CA92C1"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個人情報は公開する必要はない。</w:t>
      </w:r>
    </w:p>
    <w:p w14:paraId="10612D41" w14:textId="1DAEDA1A"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立候補者はやめ、輪番制10人でよい。</w:t>
      </w:r>
    </w:p>
    <w:p w14:paraId="5DAC87E7" w14:textId="77777777" w:rsidR="00743734" w:rsidRDefault="00743734" w:rsidP="006E7C91">
      <w:pPr>
        <w:spacing w:line="0" w:lineRule="atLeast"/>
        <w:rPr>
          <w:rFonts w:ascii="Meiryo UI" w:eastAsia="Meiryo UI" w:hAnsi="Meiryo UI"/>
          <w:bCs/>
          <w:sz w:val="20"/>
          <w:szCs w:val="20"/>
        </w:rPr>
      </w:pPr>
    </w:p>
    <w:p w14:paraId="04801F54" w14:textId="2371BEAC"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提案とは異なりますが、</w:t>
      </w:r>
    </w:p>
    <w:p w14:paraId="423E8905"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今回の書面をいただいた上での個人的な意見を記載いたします。</w:t>
      </w:r>
    </w:p>
    <w:p w14:paraId="59F6DA19"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1.協力金の減額または免除(？)になぜ個人情報が必要なのか。特に年齢、家族構成といった情報は何のために必要なのでしょうか。</w:t>
      </w:r>
    </w:p>
    <w:p w14:paraId="6F930581" w14:textId="77777777" w:rsidR="006E7C91" w:rsidRPr="006E7C91" w:rsidRDefault="006E7C91" w:rsidP="00743734">
      <w:pPr>
        <w:spacing w:line="0" w:lineRule="atLeast"/>
        <w:ind w:leftChars="50" w:left="305" w:hangingChars="100" w:hanging="200"/>
        <w:rPr>
          <w:rFonts w:ascii="Meiryo UI" w:eastAsia="Meiryo UI" w:hAnsi="Meiryo UI"/>
          <w:bCs/>
          <w:sz w:val="20"/>
          <w:szCs w:val="20"/>
        </w:rPr>
      </w:pPr>
      <w:r w:rsidRPr="006E7C91">
        <w:rPr>
          <w:rFonts w:ascii="Meiryo UI" w:eastAsia="Meiryo UI" w:hAnsi="Meiryo UI" w:hint="eastAsia"/>
          <w:bCs/>
          <w:sz w:val="20"/>
          <w:szCs w:val="20"/>
        </w:rPr>
        <w:t>2.協力金の使途が理事報酬、それ以外の用途とありますが、「それ以外の用途」を具体的に提示する必要があるのではないでしょうか。毎回各区分所有者に対して「具体的」な代替案などを求めるならば、そこはマストではないでしょうか。</w:t>
      </w:r>
    </w:p>
    <w:p w14:paraId="232D24AF"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3.各家庭の固定費削減を提案するよりも、協力金を相場の最大に設定せず、協力金の額を見直すほうが理解を得られるのでは？</w:t>
      </w:r>
    </w:p>
    <w:p w14:paraId="57F1EB4A" w14:textId="181D1056"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※どうしても協力金を得たい気持ちは伝わりました。ありがとうございます。</w:t>
      </w:r>
    </w:p>
    <w:p w14:paraId="2C6F7B6F" w14:textId="77777777" w:rsidR="00743734" w:rsidRDefault="00743734" w:rsidP="006E7C91">
      <w:pPr>
        <w:spacing w:line="0" w:lineRule="atLeast"/>
        <w:rPr>
          <w:rFonts w:ascii="Meiryo UI" w:eastAsia="Meiryo UI" w:hAnsi="Meiryo UI"/>
          <w:bCs/>
          <w:sz w:val="20"/>
          <w:szCs w:val="20"/>
        </w:rPr>
      </w:pPr>
    </w:p>
    <w:p w14:paraId="1440719B" w14:textId="3EE68455"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1.理事会に個人情報(部屋番号、氏名、欠席理由)を提出</w:t>
      </w:r>
    </w:p>
    <w:p w14:paraId="07530654"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2.理事会で免除する条件に合致しているか判断し、理事会で承認</w:t>
      </w:r>
    </w:p>
    <w:p w14:paraId="72EE628D" w14:textId="105B7AA0"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3.総会で議長が報告(条件に該当する人数(世帯数)のみ)</w:t>
      </w:r>
    </w:p>
    <w:p w14:paraId="49FDEDA6" w14:textId="77777777" w:rsidR="00743734" w:rsidRDefault="00743734" w:rsidP="006E7C91">
      <w:pPr>
        <w:spacing w:line="0" w:lineRule="atLeast"/>
        <w:rPr>
          <w:rFonts w:ascii="Meiryo UI" w:eastAsia="Meiryo UI" w:hAnsi="Meiryo UI"/>
          <w:bCs/>
          <w:sz w:val="20"/>
          <w:szCs w:val="20"/>
        </w:rPr>
      </w:pPr>
    </w:p>
    <w:p w14:paraId="207BFCAE" w14:textId="4BDF20E6" w:rsid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判断のポイントは”誰が”、ではなく”なぜ”だと考えております。</w:t>
      </w:r>
    </w:p>
    <w:p w14:paraId="7308F7A3" w14:textId="77777777" w:rsidR="00743734" w:rsidRDefault="00743734" w:rsidP="006E7C91">
      <w:pPr>
        <w:spacing w:line="0" w:lineRule="atLeast"/>
        <w:rPr>
          <w:rFonts w:ascii="Meiryo UI" w:eastAsia="Meiryo UI" w:hAnsi="Meiryo UI"/>
          <w:bCs/>
          <w:sz w:val="20"/>
          <w:szCs w:val="20"/>
        </w:rPr>
      </w:pPr>
    </w:p>
    <w:p w14:paraId="309953C3" w14:textId="2D92C7D5"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やはりプロにおまかせしたらいかがでしょうか？</w:t>
      </w:r>
    </w:p>
    <w:p w14:paraId="407BF4DB" w14:textId="77777777" w:rsidR="00743734"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協力金に反対されている方の中には、素人に支払うことに抵抗している方も多いかと思います。</w:t>
      </w:r>
    </w:p>
    <w:p w14:paraId="647E8690" w14:textId="6E6D49ED"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ご提案されている節約術を行えば月々の管理費が多少上がっても大丈夫でしょうか。</w:t>
      </w:r>
    </w:p>
    <w:p w14:paraId="71B9F72A" w14:textId="77777777" w:rsidR="00743734" w:rsidRDefault="00743734" w:rsidP="00743734">
      <w:pPr>
        <w:spacing w:line="0" w:lineRule="atLeast"/>
        <w:ind w:firstLineChars="50" w:firstLine="100"/>
        <w:rPr>
          <w:rFonts w:ascii="Meiryo UI" w:eastAsia="Meiryo UI" w:hAnsi="Meiryo UI"/>
          <w:bCs/>
          <w:sz w:val="20"/>
          <w:szCs w:val="20"/>
        </w:rPr>
      </w:pPr>
    </w:p>
    <w:p w14:paraId="51D96523" w14:textId="77777777"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案④でいい</w:t>
      </w:r>
    </w:p>
    <w:p w14:paraId="1C09C549" w14:textId="77777777" w:rsidR="006E7C91" w:rsidRP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もしくは、第三者機関に委託した方がいい。</w:t>
      </w:r>
    </w:p>
    <w:p w14:paraId="1A9DCECF" w14:textId="2C960F9A" w:rsidR="006E7C91" w:rsidRDefault="006E7C91" w:rsidP="00743734">
      <w:pPr>
        <w:spacing w:line="0" w:lineRule="atLeast"/>
        <w:ind w:firstLineChars="50" w:firstLine="100"/>
        <w:rPr>
          <w:rFonts w:ascii="Meiryo UI" w:eastAsia="Meiryo UI" w:hAnsi="Meiryo UI"/>
          <w:bCs/>
          <w:sz w:val="20"/>
          <w:szCs w:val="20"/>
        </w:rPr>
      </w:pPr>
      <w:r w:rsidRPr="006E7C91">
        <w:rPr>
          <w:rFonts w:ascii="Meiryo UI" w:eastAsia="Meiryo UI" w:hAnsi="Meiryo UI" w:hint="eastAsia"/>
          <w:bCs/>
          <w:sz w:val="20"/>
          <w:szCs w:val="20"/>
        </w:rPr>
        <w:t>協力金制度は、否決されたのに、再度議論する意味がない。</w:t>
      </w:r>
    </w:p>
    <w:p w14:paraId="2CA979BD" w14:textId="77777777" w:rsidR="00743734" w:rsidRDefault="00743734" w:rsidP="006E7C91">
      <w:pPr>
        <w:spacing w:line="0" w:lineRule="atLeast"/>
        <w:rPr>
          <w:rFonts w:ascii="Meiryo UI" w:eastAsia="Meiryo UI" w:hAnsi="Meiryo UI"/>
          <w:bCs/>
          <w:sz w:val="20"/>
          <w:szCs w:val="20"/>
        </w:rPr>
      </w:pPr>
    </w:p>
    <w:p w14:paraId="13E13FD2" w14:textId="064C0005" w:rsid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個人的には当初案に異議は無いため、より良い運営を期待します。</w:t>
      </w:r>
    </w:p>
    <w:p w14:paraId="089B045C" w14:textId="77777777" w:rsidR="00743734" w:rsidRDefault="00743734" w:rsidP="006E7C91">
      <w:pPr>
        <w:spacing w:line="0" w:lineRule="atLeast"/>
        <w:rPr>
          <w:rFonts w:ascii="Meiryo UI" w:eastAsia="Meiryo UI" w:hAnsi="Meiryo UI"/>
          <w:bCs/>
          <w:sz w:val="20"/>
          <w:szCs w:val="20"/>
        </w:rPr>
      </w:pPr>
    </w:p>
    <w:p w14:paraId="05F81126" w14:textId="3E030594" w:rsidR="006E7C91" w:rsidRPr="006E7C91" w:rsidRDefault="006E7C91" w:rsidP="006E7C91">
      <w:pPr>
        <w:spacing w:line="0" w:lineRule="atLeast"/>
        <w:rPr>
          <w:rFonts w:ascii="Meiryo UI" w:eastAsia="Meiryo UI" w:hAnsi="Meiryo UI"/>
          <w:bCs/>
          <w:sz w:val="20"/>
          <w:szCs w:val="20"/>
        </w:rPr>
      </w:pPr>
      <w:r>
        <w:rPr>
          <w:rFonts w:ascii="Meiryo UI" w:eastAsia="Meiryo UI" w:hAnsi="Meiryo UI" w:hint="eastAsia"/>
          <w:bCs/>
          <w:sz w:val="20"/>
          <w:szCs w:val="20"/>
        </w:rPr>
        <w:t>・</w:t>
      </w:r>
      <w:r w:rsidRPr="006E7C91">
        <w:rPr>
          <w:rFonts w:ascii="Meiryo UI" w:eastAsia="Meiryo UI" w:hAnsi="Meiryo UI" w:hint="eastAsia"/>
          <w:bCs/>
          <w:sz w:val="20"/>
          <w:szCs w:val="20"/>
        </w:rPr>
        <w:t>3.で案①にした理由:文字で残した方が良いと思った。</w:t>
      </w:r>
    </w:p>
    <w:sectPr w:rsidR="006E7C91" w:rsidRPr="006E7C91"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C405" w14:textId="77777777" w:rsidR="000D391F" w:rsidRDefault="000D391F" w:rsidP="00B56C39">
      <w:r>
        <w:separator/>
      </w:r>
    </w:p>
  </w:endnote>
  <w:endnote w:type="continuationSeparator" w:id="0">
    <w:p w14:paraId="05E7ECC9" w14:textId="77777777" w:rsidR="000D391F" w:rsidRDefault="000D391F" w:rsidP="00B56C39">
      <w:r>
        <w:continuationSeparator/>
      </w:r>
    </w:p>
  </w:endnote>
  <w:endnote w:type="continuationNotice" w:id="1">
    <w:p w14:paraId="480B6ED5" w14:textId="77777777" w:rsidR="000D391F" w:rsidRDefault="000D3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4987" w14:textId="77777777" w:rsidR="000D391F" w:rsidRDefault="000D391F" w:rsidP="00B56C39">
      <w:r>
        <w:separator/>
      </w:r>
    </w:p>
  </w:footnote>
  <w:footnote w:type="continuationSeparator" w:id="0">
    <w:p w14:paraId="4E148B2F" w14:textId="77777777" w:rsidR="000D391F" w:rsidRDefault="000D391F" w:rsidP="00B56C39">
      <w:r>
        <w:continuationSeparator/>
      </w:r>
    </w:p>
  </w:footnote>
  <w:footnote w:type="continuationNotice" w:id="1">
    <w:p w14:paraId="1263C0CC" w14:textId="77777777" w:rsidR="000D391F" w:rsidRDefault="000D3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D83679"/>
    <w:multiLevelType w:val="hybridMultilevel"/>
    <w:tmpl w:val="DA6874C4"/>
    <w:lvl w:ilvl="0" w:tplc="C44AD0C6">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 w:numId="3" w16cid:durableId="63838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339A5"/>
    <w:rsid w:val="00040841"/>
    <w:rsid w:val="00043A0E"/>
    <w:rsid w:val="00074ACA"/>
    <w:rsid w:val="00075D9D"/>
    <w:rsid w:val="00083DB9"/>
    <w:rsid w:val="00090FD3"/>
    <w:rsid w:val="000B129A"/>
    <w:rsid w:val="000B35AB"/>
    <w:rsid w:val="000C0C80"/>
    <w:rsid w:val="000D1AFE"/>
    <w:rsid w:val="000D391F"/>
    <w:rsid w:val="000E6578"/>
    <w:rsid w:val="000E7364"/>
    <w:rsid w:val="000E7E0B"/>
    <w:rsid w:val="000F4C82"/>
    <w:rsid w:val="0010115F"/>
    <w:rsid w:val="00105A3D"/>
    <w:rsid w:val="00124AFB"/>
    <w:rsid w:val="0012573C"/>
    <w:rsid w:val="0014319F"/>
    <w:rsid w:val="001538C0"/>
    <w:rsid w:val="00156B48"/>
    <w:rsid w:val="0016575F"/>
    <w:rsid w:val="00166102"/>
    <w:rsid w:val="001678B0"/>
    <w:rsid w:val="001D3E14"/>
    <w:rsid w:val="001D3F5C"/>
    <w:rsid w:val="001F02F8"/>
    <w:rsid w:val="001F1496"/>
    <w:rsid w:val="00214F65"/>
    <w:rsid w:val="00244040"/>
    <w:rsid w:val="00252292"/>
    <w:rsid w:val="0025284D"/>
    <w:rsid w:val="0025565B"/>
    <w:rsid w:val="002735F5"/>
    <w:rsid w:val="002873F9"/>
    <w:rsid w:val="002A021A"/>
    <w:rsid w:val="002A74FA"/>
    <w:rsid w:val="002B2A94"/>
    <w:rsid w:val="002B3270"/>
    <w:rsid w:val="002B3A08"/>
    <w:rsid w:val="002C1981"/>
    <w:rsid w:val="002D5963"/>
    <w:rsid w:val="002E6916"/>
    <w:rsid w:val="00301212"/>
    <w:rsid w:val="00304D06"/>
    <w:rsid w:val="00332D00"/>
    <w:rsid w:val="00341224"/>
    <w:rsid w:val="00342F68"/>
    <w:rsid w:val="00355422"/>
    <w:rsid w:val="00370F96"/>
    <w:rsid w:val="0037628D"/>
    <w:rsid w:val="00385837"/>
    <w:rsid w:val="00393F54"/>
    <w:rsid w:val="003B3F0B"/>
    <w:rsid w:val="003E14AA"/>
    <w:rsid w:val="0041436F"/>
    <w:rsid w:val="00431935"/>
    <w:rsid w:val="00432434"/>
    <w:rsid w:val="00441DE9"/>
    <w:rsid w:val="0046101F"/>
    <w:rsid w:val="004735F0"/>
    <w:rsid w:val="00483D30"/>
    <w:rsid w:val="00484152"/>
    <w:rsid w:val="00495F05"/>
    <w:rsid w:val="004A4F9C"/>
    <w:rsid w:val="004B5F07"/>
    <w:rsid w:val="004E073B"/>
    <w:rsid w:val="004F356E"/>
    <w:rsid w:val="00505F4F"/>
    <w:rsid w:val="00506D58"/>
    <w:rsid w:val="005112CE"/>
    <w:rsid w:val="00515F9E"/>
    <w:rsid w:val="00516723"/>
    <w:rsid w:val="0052194A"/>
    <w:rsid w:val="00526D7F"/>
    <w:rsid w:val="00567047"/>
    <w:rsid w:val="00575DF3"/>
    <w:rsid w:val="005879AA"/>
    <w:rsid w:val="00592E99"/>
    <w:rsid w:val="005C5CEF"/>
    <w:rsid w:val="005C7F2D"/>
    <w:rsid w:val="005E17C2"/>
    <w:rsid w:val="0061197F"/>
    <w:rsid w:val="00695798"/>
    <w:rsid w:val="006A1A9E"/>
    <w:rsid w:val="006A5170"/>
    <w:rsid w:val="006B43F0"/>
    <w:rsid w:val="006B7C19"/>
    <w:rsid w:val="006B7DB1"/>
    <w:rsid w:val="006C43C4"/>
    <w:rsid w:val="006D6CBF"/>
    <w:rsid w:val="006E3DDE"/>
    <w:rsid w:val="006E7C91"/>
    <w:rsid w:val="006F24F3"/>
    <w:rsid w:val="006F6B10"/>
    <w:rsid w:val="00743734"/>
    <w:rsid w:val="00752CA8"/>
    <w:rsid w:val="00753A9D"/>
    <w:rsid w:val="00767EA9"/>
    <w:rsid w:val="007B4FC2"/>
    <w:rsid w:val="007E0200"/>
    <w:rsid w:val="007E4E28"/>
    <w:rsid w:val="007E57F4"/>
    <w:rsid w:val="00802251"/>
    <w:rsid w:val="008061DD"/>
    <w:rsid w:val="00830AF4"/>
    <w:rsid w:val="00835D7E"/>
    <w:rsid w:val="008543FC"/>
    <w:rsid w:val="00864812"/>
    <w:rsid w:val="00867369"/>
    <w:rsid w:val="0087763F"/>
    <w:rsid w:val="00880FE7"/>
    <w:rsid w:val="008868EF"/>
    <w:rsid w:val="008B5D8F"/>
    <w:rsid w:val="008E7357"/>
    <w:rsid w:val="008F4338"/>
    <w:rsid w:val="009152C3"/>
    <w:rsid w:val="0092386E"/>
    <w:rsid w:val="00924562"/>
    <w:rsid w:val="00946552"/>
    <w:rsid w:val="0095278B"/>
    <w:rsid w:val="009741B9"/>
    <w:rsid w:val="009763EC"/>
    <w:rsid w:val="00991CFD"/>
    <w:rsid w:val="00992EE6"/>
    <w:rsid w:val="009C1087"/>
    <w:rsid w:val="009F5789"/>
    <w:rsid w:val="00A15177"/>
    <w:rsid w:val="00A21876"/>
    <w:rsid w:val="00A44DFE"/>
    <w:rsid w:val="00A85617"/>
    <w:rsid w:val="00A9722A"/>
    <w:rsid w:val="00A9781F"/>
    <w:rsid w:val="00AB082D"/>
    <w:rsid w:val="00AB1950"/>
    <w:rsid w:val="00AD2F8E"/>
    <w:rsid w:val="00AD5D25"/>
    <w:rsid w:val="00AE4E90"/>
    <w:rsid w:val="00AE5218"/>
    <w:rsid w:val="00AE798B"/>
    <w:rsid w:val="00AF296F"/>
    <w:rsid w:val="00AF6DA9"/>
    <w:rsid w:val="00AF74C8"/>
    <w:rsid w:val="00B1350F"/>
    <w:rsid w:val="00B14DEF"/>
    <w:rsid w:val="00B17F8B"/>
    <w:rsid w:val="00B357B4"/>
    <w:rsid w:val="00B56C39"/>
    <w:rsid w:val="00B82B7A"/>
    <w:rsid w:val="00BB59A4"/>
    <w:rsid w:val="00BC7087"/>
    <w:rsid w:val="00BD0595"/>
    <w:rsid w:val="00BE316F"/>
    <w:rsid w:val="00BE7A93"/>
    <w:rsid w:val="00BF72D4"/>
    <w:rsid w:val="00BF7901"/>
    <w:rsid w:val="00C10906"/>
    <w:rsid w:val="00C435BB"/>
    <w:rsid w:val="00C46831"/>
    <w:rsid w:val="00C55000"/>
    <w:rsid w:val="00D01519"/>
    <w:rsid w:val="00D26083"/>
    <w:rsid w:val="00D35D06"/>
    <w:rsid w:val="00D40D09"/>
    <w:rsid w:val="00D54AE0"/>
    <w:rsid w:val="00D631CE"/>
    <w:rsid w:val="00D9092E"/>
    <w:rsid w:val="00DF397B"/>
    <w:rsid w:val="00E065D1"/>
    <w:rsid w:val="00E07498"/>
    <w:rsid w:val="00E33CE3"/>
    <w:rsid w:val="00E42CF9"/>
    <w:rsid w:val="00E651C8"/>
    <w:rsid w:val="00E75873"/>
    <w:rsid w:val="00E90594"/>
    <w:rsid w:val="00EB5A26"/>
    <w:rsid w:val="00EC5F98"/>
    <w:rsid w:val="00EF633D"/>
    <w:rsid w:val="00F250A8"/>
    <w:rsid w:val="00F575B2"/>
    <w:rsid w:val="00F63C0E"/>
    <w:rsid w:val="00F72B17"/>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アンケート</cp:keywords>
  <dc:description/>
  <cp:lastModifiedBy>Tomohiro Kameyama</cp:lastModifiedBy>
  <cp:revision>4</cp:revision>
  <cp:lastPrinted>2022-12-28T05:32:00Z</cp:lastPrinted>
  <dcterms:created xsi:type="dcterms:W3CDTF">2022-12-28T05:32:00Z</dcterms:created>
  <dcterms:modified xsi:type="dcterms:W3CDTF">2022-12-28T05:32:00Z</dcterms:modified>
</cp:coreProperties>
</file>