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EF8C" w14:textId="6F2D9CF2" w:rsidR="00AD2F8E" w:rsidRDefault="00695798" w:rsidP="00AD2F8E">
      <w:pPr>
        <w:jc w:val="center"/>
        <w:rPr>
          <w:rFonts w:ascii="Meiryo UI" w:eastAsia="Meiryo UI" w:hAnsi="Meiryo UI"/>
          <w:b/>
          <w:sz w:val="44"/>
          <w:szCs w:val="44"/>
        </w:rPr>
      </w:pPr>
      <w:r>
        <w:rPr>
          <w:rFonts w:ascii="Meiryo UI" w:eastAsia="Meiryo UI" w:hAnsi="Meiryo UI" w:hint="eastAsia"/>
          <w:b/>
          <w:sz w:val="44"/>
          <w:szCs w:val="44"/>
        </w:rPr>
        <w:t xml:space="preserve">生活総合サポートサービス </w:t>
      </w:r>
      <w:r w:rsidR="00D40D09" w:rsidRPr="00495F05">
        <w:rPr>
          <w:rFonts w:ascii="Meiryo UI" w:eastAsia="Meiryo UI" w:hAnsi="Meiryo UI" w:hint="eastAsia"/>
          <w:b/>
          <w:sz w:val="44"/>
          <w:szCs w:val="44"/>
        </w:rPr>
        <w:t>アンケート集計結果</w:t>
      </w:r>
    </w:p>
    <w:p w14:paraId="38C391E5" w14:textId="21A29526" w:rsidR="00B56C39" w:rsidRDefault="00495F05" w:rsidP="00AD2F8E">
      <w:pPr>
        <w:spacing w:line="320" w:lineRule="exact"/>
        <w:jc w:val="right"/>
        <w:rPr>
          <w:rFonts w:ascii="Meiryo UI" w:eastAsia="Meiryo UI" w:hAnsi="Meiryo UI"/>
          <w:sz w:val="24"/>
          <w:szCs w:val="24"/>
        </w:rPr>
      </w:pPr>
      <w:r w:rsidRPr="00495F05">
        <w:rPr>
          <w:rFonts w:ascii="Meiryo UI" w:eastAsia="Meiryo UI" w:hAnsi="Meiryo UI" w:hint="eastAsia"/>
          <w:sz w:val="24"/>
          <w:szCs w:val="24"/>
        </w:rPr>
        <w:t>20</w:t>
      </w:r>
      <w:r w:rsidR="005E17C2">
        <w:rPr>
          <w:rFonts w:ascii="Meiryo UI" w:eastAsia="Meiryo UI" w:hAnsi="Meiryo UI" w:hint="eastAsia"/>
          <w:sz w:val="24"/>
          <w:szCs w:val="24"/>
        </w:rPr>
        <w:t>20</w:t>
      </w:r>
      <w:r w:rsidR="00D40D09" w:rsidRPr="00495F05">
        <w:rPr>
          <w:rFonts w:ascii="Meiryo UI" w:eastAsia="Meiryo UI" w:hAnsi="Meiryo UI" w:hint="eastAsia"/>
          <w:sz w:val="24"/>
          <w:szCs w:val="24"/>
        </w:rPr>
        <w:t>年</w:t>
      </w:r>
      <w:r w:rsidR="005E17C2">
        <w:rPr>
          <w:rFonts w:ascii="Meiryo UI" w:eastAsia="Meiryo UI" w:hAnsi="Meiryo UI" w:hint="eastAsia"/>
          <w:sz w:val="24"/>
          <w:szCs w:val="24"/>
        </w:rPr>
        <w:t>1</w:t>
      </w:r>
      <w:r w:rsidR="00695798">
        <w:rPr>
          <w:rFonts w:ascii="Meiryo UI" w:eastAsia="Meiryo UI" w:hAnsi="Meiryo UI" w:hint="eastAsia"/>
          <w:sz w:val="24"/>
          <w:szCs w:val="24"/>
        </w:rPr>
        <w:t>2</w:t>
      </w:r>
      <w:r w:rsidR="00D40D09" w:rsidRPr="00495F05">
        <w:rPr>
          <w:rFonts w:ascii="Meiryo UI" w:eastAsia="Meiryo UI" w:hAnsi="Meiryo UI" w:hint="eastAsia"/>
          <w:sz w:val="24"/>
          <w:szCs w:val="24"/>
        </w:rPr>
        <w:t>月</w:t>
      </w:r>
      <w:r w:rsidR="00695798">
        <w:rPr>
          <w:rFonts w:ascii="Meiryo UI" w:eastAsia="Meiryo UI" w:hAnsi="Meiryo UI" w:hint="eastAsia"/>
          <w:sz w:val="24"/>
          <w:szCs w:val="24"/>
        </w:rPr>
        <w:t>6</w:t>
      </w:r>
      <w:r w:rsidR="00D40D09" w:rsidRPr="00495F05">
        <w:rPr>
          <w:rFonts w:ascii="Meiryo UI" w:eastAsia="Meiryo UI" w:hAnsi="Meiryo UI" w:hint="eastAsia"/>
          <w:sz w:val="24"/>
          <w:szCs w:val="24"/>
        </w:rPr>
        <w:t>日</w:t>
      </w:r>
    </w:p>
    <w:p w14:paraId="41C0D556" w14:textId="77777777" w:rsidR="00AD2F8E" w:rsidRPr="00495F05" w:rsidRDefault="00AD2F8E" w:rsidP="00AD2F8E">
      <w:pPr>
        <w:spacing w:line="32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プレシス本厚木コンフォート管理組合</w:t>
      </w:r>
    </w:p>
    <w:p w14:paraId="7B445CA8" w14:textId="7065D210" w:rsidR="002B2A94" w:rsidRPr="00F250A8" w:rsidRDefault="002B2A94" w:rsidP="002B2A94">
      <w:pPr>
        <w:spacing w:line="560" w:lineRule="exact"/>
        <w:ind w:firstLineChars="100" w:firstLine="320"/>
        <w:rPr>
          <w:rFonts w:ascii="Meiryo UI" w:eastAsia="Meiryo UI" w:hAnsi="Meiryo UI"/>
          <w:sz w:val="32"/>
          <w:szCs w:val="32"/>
        </w:rPr>
      </w:pPr>
      <w:r w:rsidRPr="00F250A8">
        <w:rPr>
          <w:rFonts w:ascii="Meiryo UI" w:eastAsia="Meiryo UI" w:hAnsi="Meiryo UI" w:hint="eastAsia"/>
          <w:sz w:val="32"/>
          <w:szCs w:val="32"/>
        </w:rPr>
        <w:t>回答件数：</w:t>
      </w:r>
      <w:r w:rsidR="00695798">
        <w:rPr>
          <w:rFonts w:ascii="Meiryo UI" w:eastAsia="Meiryo UI" w:hAnsi="Meiryo UI" w:hint="eastAsia"/>
          <w:sz w:val="32"/>
          <w:szCs w:val="32"/>
        </w:rPr>
        <w:t>39</w:t>
      </w:r>
      <w:r w:rsidRPr="00F250A8">
        <w:rPr>
          <w:rFonts w:ascii="Meiryo UI" w:eastAsia="Meiryo UI" w:hAnsi="Meiryo UI" w:hint="eastAsia"/>
          <w:sz w:val="32"/>
          <w:szCs w:val="32"/>
        </w:rPr>
        <w:t>件(69件中)　回答率：</w:t>
      </w:r>
      <w:r w:rsidR="00695798">
        <w:rPr>
          <w:rFonts w:ascii="Meiryo UI" w:eastAsia="Meiryo UI" w:hAnsi="Meiryo UI" w:hint="eastAsia"/>
          <w:sz w:val="32"/>
          <w:szCs w:val="32"/>
        </w:rPr>
        <w:t>57</w:t>
      </w:r>
      <w:r w:rsidRPr="00F250A8">
        <w:rPr>
          <w:rFonts w:ascii="Meiryo UI" w:eastAsia="Meiryo UI" w:hAnsi="Meiryo UI" w:hint="eastAsia"/>
          <w:sz w:val="32"/>
          <w:szCs w:val="32"/>
        </w:rPr>
        <w:t>%</w:t>
      </w:r>
    </w:p>
    <w:p w14:paraId="38C7E94D" w14:textId="77777777" w:rsidR="002B2A94" w:rsidRPr="00F250A8" w:rsidRDefault="002B2A94" w:rsidP="00567047">
      <w:pPr>
        <w:spacing w:line="300" w:lineRule="exact"/>
        <w:rPr>
          <w:rFonts w:ascii="Meiryo UI" w:eastAsia="Meiryo UI" w:hAnsi="Meiryo UI"/>
          <w:sz w:val="28"/>
          <w:szCs w:val="28"/>
        </w:rPr>
      </w:pPr>
    </w:p>
    <w:p w14:paraId="7AB70062" w14:textId="3B2F1668" w:rsidR="00105A3D" w:rsidRPr="00341224" w:rsidRDefault="00695798" w:rsidP="00341224">
      <w:pPr>
        <w:pStyle w:val="a9"/>
        <w:numPr>
          <w:ilvl w:val="0"/>
          <w:numId w:val="2"/>
        </w:numPr>
        <w:spacing w:line="560" w:lineRule="exact"/>
        <w:ind w:leftChars="0"/>
        <w:rPr>
          <w:rFonts w:ascii="Meiryo UI" w:eastAsia="Meiryo UI" w:hAnsi="Meiryo UI"/>
          <w:sz w:val="28"/>
          <w:szCs w:val="28"/>
        </w:rPr>
      </w:pP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1</w:t>
      </w:r>
      <w:r w:rsidR="00567047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.</w:t>
      </w:r>
      <w:r w:rsidR="00567047" w:rsidRPr="001F1496">
        <w:rPr>
          <w:rFonts w:ascii="Meiryo UI" w:eastAsia="Meiryo UI" w:hAnsi="Meiryo UI"/>
          <w:b/>
          <w:sz w:val="32"/>
          <w:szCs w:val="32"/>
          <w:u w:val="single"/>
        </w:rPr>
        <w:t xml:space="preserve"> </w:t>
      </w:r>
      <w:r w:rsidR="00567047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『</w:t>
      </w: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 xml:space="preserve">サポート１ </w:t>
      </w:r>
      <w:bookmarkStart w:id="0" w:name="_Hlk58179178"/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住まいるサポート</w:t>
      </w:r>
      <w:bookmarkEnd w:id="0"/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』を利用した事がありますか？</w:t>
      </w:r>
      <w:r w:rsidR="00567047" w:rsidRPr="001F1496">
        <w:rPr>
          <w:rFonts w:ascii="Meiryo UI" w:eastAsia="Meiryo UI" w:hAnsi="Meiryo UI"/>
          <w:b/>
          <w:sz w:val="32"/>
          <w:szCs w:val="32"/>
          <w:u w:val="single"/>
        </w:rPr>
        <w:cr/>
      </w:r>
      <w:r w:rsidR="006D6CBF" w:rsidRPr="001F1496">
        <w:rPr>
          <w:rFonts w:ascii="Meiryo UI" w:eastAsia="Meiryo UI" w:hAnsi="Meiryo UI" w:hint="eastAsia"/>
          <w:sz w:val="32"/>
          <w:szCs w:val="32"/>
        </w:rPr>
        <w:t>NO</w:t>
      </w:r>
      <w:r w:rsidR="00D54AE0" w:rsidRPr="001F1496">
        <w:rPr>
          <w:rFonts w:ascii="Meiryo UI" w:eastAsia="Meiryo UI" w:hAnsi="Meiryo UI" w:hint="eastAsia"/>
          <w:sz w:val="32"/>
          <w:szCs w:val="32"/>
        </w:rPr>
        <w:t>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3</w:t>
      </w:r>
      <w:r w:rsidR="00341224">
        <w:rPr>
          <w:rFonts w:ascii="Meiryo UI" w:eastAsia="Meiryo UI" w:hAnsi="Meiryo UI"/>
          <w:sz w:val="32"/>
          <w:szCs w:val="32"/>
        </w:rPr>
        <w:t>2</w:t>
      </w:r>
      <w:r w:rsidR="00495F05" w:rsidRPr="001F1496">
        <w:rPr>
          <w:rFonts w:ascii="Meiryo UI" w:eastAsia="Meiryo UI" w:hAnsi="Meiryo UI" w:hint="eastAsia"/>
          <w:sz w:val="32"/>
          <w:szCs w:val="32"/>
        </w:rPr>
        <w:t>件</w:t>
      </w:r>
      <w:r w:rsidR="00F250A8" w:rsidRPr="001F1496">
        <w:rPr>
          <w:rFonts w:ascii="Meiryo UI" w:eastAsia="Meiryo UI" w:hAnsi="Meiryo UI" w:hint="eastAsia"/>
          <w:sz w:val="32"/>
          <w:szCs w:val="32"/>
        </w:rPr>
        <w:t>、</w:t>
      </w:r>
      <w:r w:rsidR="006D6CBF" w:rsidRPr="001F1496">
        <w:rPr>
          <w:rFonts w:ascii="Meiryo UI" w:eastAsia="Meiryo UI" w:hAnsi="Meiryo UI" w:hint="eastAsia"/>
          <w:sz w:val="32"/>
          <w:szCs w:val="32"/>
        </w:rPr>
        <w:t>YES</w:t>
      </w:r>
      <w:r w:rsidR="00D54AE0" w:rsidRPr="001F1496">
        <w:rPr>
          <w:rFonts w:ascii="Meiryo UI" w:eastAsia="Meiryo UI" w:hAnsi="Meiryo UI" w:hint="eastAsia"/>
          <w:sz w:val="32"/>
          <w:szCs w:val="32"/>
        </w:rPr>
        <w:t>：</w:t>
      </w:r>
      <w:r w:rsidR="00341224">
        <w:rPr>
          <w:rFonts w:ascii="Meiryo UI" w:eastAsia="Meiryo UI" w:hAnsi="Meiryo UI" w:hint="eastAsia"/>
          <w:sz w:val="32"/>
          <w:szCs w:val="32"/>
        </w:rPr>
        <w:t>7</w:t>
      </w:r>
      <w:r w:rsidR="00495F05" w:rsidRPr="001F1496">
        <w:rPr>
          <w:rFonts w:ascii="Meiryo UI" w:eastAsia="Meiryo UI" w:hAnsi="Meiryo UI" w:hint="eastAsia"/>
          <w:sz w:val="32"/>
          <w:szCs w:val="32"/>
        </w:rPr>
        <w:t>件</w:t>
      </w:r>
      <w:r w:rsidR="00F250A8" w:rsidRPr="001F1496">
        <w:rPr>
          <w:rFonts w:ascii="Meiryo UI" w:eastAsia="Meiryo UI" w:hAnsi="Meiryo UI" w:hint="eastAsia"/>
          <w:sz w:val="32"/>
          <w:szCs w:val="32"/>
        </w:rPr>
        <w:t>、</w:t>
      </w:r>
      <w:r w:rsidR="002D5963" w:rsidRPr="001F1496">
        <w:rPr>
          <w:rFonts w:ascii="Meiryo UI" w:eastAsia="Meiryo UI" w:hAnsi="Meiryo UI" w:hint="eastAsia"/>
          <w:sz w:val="32"/>
          <w:szCs w:val="32"/>
        </w:rPr>
        <w:t>未回答：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0</w:t>
      </w:r>
      <w:r w:rsidR="002D5963" w:rsidRPr="001F1496">
        <w:rPr>
          <w:rFonts w:ascii="Meiryo UI" w:eastAsia="Meiryo UI" w:hAnsi="Meiryo UI" w:hint="eastAsia"/>
          <w:sz w:val="32"/>
          <w:szCs w:val="32"/>
        </w:rPr>
        <w:t>件</w:t>
      </w:r>
      <w:r w:rsidR="00F250A8" w:rsidRPr="001F1496">
        <w:rPr>
          <w:rFonts w:ascii="Meiryo UI" w:eastAsia="Meiryo UI" w:hAnsi="Meiryo UI" w:hint="eastAsia"/>
          <w:sz w:val="32"/>
          <w:szCs w:val="32"/>
        </w:rPr>
        <w:t xml:space="preserve"> (</w:t>
      </w:r>
      <w:r w:rsidR="006A1A9E" w:rsidRPr="001F1496">
        <w:rPr>
          <w:rFonts w:ascii="Meiryo UI" w:eastAsia="Meiryo UI" w:hAnsi="Meiryo UI" w:hint="eastAsia"/>
          <w:sz w:val="32"/>
          <w:szCs w:val="32"/>
        </w:rPr>
        <w:t>回答率：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57</w:t>
      </w:r>
      <w:r w:rsidR="006A1A9E" w:rsidRPr="001F1496">
        <w:rPr>
          <w:rFonts w:ascii="Meiryo UI" w:eastAsia="Meiryo UI" w:hAnsi="Meiryo UI" w:hint="eastAsia"/>
          <w:sz w:val="32"/>
          <w:szCs w:val="32"/>
        </w:rPr>
        <w:t>%</w:t>
      </w:r>
      <w:r w:rsidR="00F250A8" w:rsidRPr="001F1496">
        <w:rPr>
          <w:rFonts w:ascii="Meiryo UI" w:eastAsia="Meiryo UI" w:hAnsi="Meiryo UI"/>
          <w:sz w:val="32"/>
          <w:szCs w:val="32"/>
        </w:rPr>
        <w:t>)</w:t>
      </w:r>
    </w:p>
    <w:p w14:paraId="187B5C2A" w14:textId="77777777" w:rsidR="00341224" w:rsidRPr="00341224" w:rsidRDefault="00341224" w:rsidP="00341224">
      <w:pPr>
        <w:pStyle w:val="a9"/>
        <w:spacing w:line="300" w:lineRule="exact"/>
        <w:ind w:leftChars="0" w:left="357"/>
        <w:rPr>
          <w:rFonts w:ascii="Meiryo UI" w:eastAsia="Meiryo UI" w:hAnsi="Meiryo UI"/>
          <w:sz w:val="28"/>
          <w:szCs w:val="28"/>
        </w:rPr>
      </w:pPr>
    </w:p>
    <w:p w14:paraId="13C9778D" w14:textId="521AF37C" w:rsidR="002D5963" w:rsidRPr="001F1496" w:rsidRDefault="00695798" w:rsidP="00567047">
      <w:pPr>
        <w:pStyle w:val="a9"/>
        <w:numPr>
          <w:ilvl w:val="0"/>
          <w:numId w:val="1"/>
        </w:numPr>
        <w:spacing w:line="560" w:lineRule="exact"/>
        <w:ind w:leftChars="0"/>
        <w:rPr>
          <w:rFonts w:ascii="Meiryo UI" w:eastAsia="Meiryo UI" w:hAnsi="Meiryo UI"/>
          <w:b/>
          <w:sz w:val="32"/>
          <w:szCs w:val="32"/>
          <w:u w:val="single"/>
        </w:rPr>
      </w:pP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2</w:t>
      </w:r>
      <w:r w:rsidR="00567047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.</w:t>
      </w:r>
      <w:r w:rsidR="00567047" w:rsidRPr="001F1496">
        <w:rPr>
          <w:rFonts w:ascii="Meiryo UI" w:eastAsia="Meiryo UI" w:hAnsi="Meiryo UI"/>
          <w:b/>
          <w:sz w:val="32"/>
          <w:szCs w:val="32"/>
          <w:u w:val="single"/>
        </w:rPr>
        <w:t xml:space="preserve"> </w:t>
      </w:r>
      <w:r w:rsidR="00526D7F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『</w:t>
      </w: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サポート2 生活サポート</w:t>
      </w:r>
      <w:r w:rsidR="00526D7F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』</w:t>
      </w: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を利用した事がありますか？</w:t>
      </w:r>
    </w:p>
    <w:p w14:paraId="1B91FD78" w14:textId="0FDDDF43" w:rsidR="00105A3D" w:rsidRDefault="006D6CBF" w:rsidP="00341224">
      <w:pPr>
        <w:spacing w:line="560" w:lineRule="exact"/>
        <w:ind w:firstLineChars="100" w:firstLine="320"/>
        <w:rPr>
          <w:rFonts w:ascii="Meiryo UI" w:eastAsia="Meiryo UI" w:hAnsi="Meiryo UI"/>
          <w:sz w:val="32"/>
          <w:szCs w:val="32"/>
        </w:rPr>
      </w:pPr>
      <w:r w:rsidRPr="001F1496">
        <w:rPr>
          <w:rFonts w:ascii="Meiryo UI" w:eastAsia="Meiryo UI" w:hAnsi="Meiryo UI" w:hint="eastAsia"/>
          <w:sz w:val="32"/>
          <w:szCs w:val="32"/>
        </w:rPr>
        <w:t>NO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3</w:t>
      </w:r>
      <w:r w:rsidR="00341224">
        <w:rPr>
          <w:rFonts w:ascii="Meiryo UI" w:eastAsia="Meiryo UI" w:hAnsi="Meiryo UI"/>
          <w:sz w:val="32"/>
          <w:szCs w:val="32"/>
        </w:rPr>
        <w:t>4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件、</w:t>
      </w:r>
      <w:r w:rsidRPr="001F1496">
        <w:rPr>
          <w:rFonts w:ascii="Meiryo UI" w:eastAsia="Meiryo UI" w:hAnsi="Meiryo UI" w:hint="eastAsia"/>
          <w:sz w:val="32"/>
          <w:szCs w:val="32"/>
        </w:rPr>
        <w:t>YES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：</w:t>
      </w:r>
      <w:r w:rsidR="00341224">
        <w:rPr>
          <w:rFonts w:ascii="Meiryo UI" w:eastAsia="Meiryo UI" w:hAnsi="Meiryo UI"/>
          <w:sz w:val="32"/>
          <w:szCs w:val="32"/>
        </w:rPr>
        <w:t>5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件、未回答：</w:t>
      </w:r>
      <w:r w:rsidR="001F1496">
        <w:rPr>
          <w:rFonts w:ascii="Meiryo UI" w:eastAsia="Meiryo UI" w:hAnsi="Meiryo UI" w:hint="eastAsia"/>
          <w:sz w:val="32"/>
          <w:szCs w:val="32"/>
        </w:rPr>
        <w:t>0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件 (回答率：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57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%)</w:t>
      </w:r>
    </w:p>
    <w:p w14:paraId="4DCAD4E5" w14:textId="77777777" w:rsidR="00341224" w:rsidRPr="00341224" w:rsidRDefault="00341224" w:rsidP="00341224">
      <w:pPr>
        <w:spacing w:line="300" w:lineRule="exact"/>
        <w:ind w:firstLineChars="100" w:firstLine="320"/>
        <w:rPr>
          <w:rFonts w:ascii="Meiryo UI" w:eastAsia="Meiryo UI" w:hAnsi="Meiryo UI"/>
          <w:sz w:val="32"/>
          <w:szCs w:val="32"/>
        </w:rPr>
      </w:pPr>
    </w:p>
    <w:p w14:paraId="09C4BC3C" w14:textId="3F10F02B" w:rsidR="00567047" w:rsidRPr="001F1496" w:rsidRDefault="00695798" w:rsidP="00567047">
      <w:pPr>
        <w:pStyle w:val="a9"/>
        <w:numPr>
          <w:ilvl w:val="0"/>
          <w:numId w:val="1"/>
        </w:numPr>
        <w:spacing w:line="560" w:lineRule="exact"/>
        <w:ind w:leftChars="0"/>
        <w:rPr>
          <w:rFonts w:ascii="Meiryo UI" w:eastAsia="Meiryo UI" w:hAnsi="Meiryo UI"/>
          <w:b/>
          <w:sz w:val="32"/>
          <w:szCs w:val="32"/>
          <w:u w:val="single"/>
        </w:rPr>
      </w:pP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3</w:t>
      </w:r>
      <w:r w:rsidR="00567047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.</w:t>
      </w:r>
      <w:bookmarkStart w:id="1" w:name="_Hlk58179366"/>
      <w:r w:rsidR="00567047" w:rsidRPr="001F1496">
        <w:rPr>
          <w:rFonts w:ascii="Meiryo UI" w:eastAsia="Meiryo UI" w:hAnsi="Meiryo UI"/>
          <w:b/>
          <w:sz w:val="32"/>
          <w:szCs w:val="32"/>
          <w:u w:val="single"/>
        </w:rPr>
        <w:t xml:space="preserve"> </w:t>
      </w:r>
      <w:r w:rsidR="00526D7F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『</w:t>
      </w: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生活総合サービス』</w:t>
      </w:r>
      <w:r w:rsidR="004A4F9C"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を</w:t>
      </w:r>
      <w:r w:rsidRPr="001F1496">
        <w:rPr>
          <w:rFonts w:ascii="Meiryo UI" w:eastAsia="Meiryo UI" w:hAnsi="Meiryo UI" w:hint="eastAsia"/>
          <w:b/>
          <w:sz w:val="32"/>
          <w:szCs w:val="32"/>
          <w:u w:val="single"/>
        </w:rPr>
        <w:t>、今後も利用したいですか？</w:t>
      </w:r>
      <w:bookmarkEnd w:id="1"/>
    </w:p>
    <w:p w14:paraId="2838A333" w14:textId="2D9240CF" w:rsidR="006D6CBF" w:rsidRDefault="006D6CBF" w:rsidP="00341224">
      <w:pPr>
        <w:pStyle w:val="a9"/>
        <w:spacing w:line="560" w:lineRule="exact"/>
        <w:ind w:leftChars="0" w:left="360"/>
        <w:rPr>
          <w:rFonts w:ascii="Meiryo UI" w:eastAsia="Meiryo UI" w:hAnsi="Meiryo UI"/>
          <w:sz w:val="32"/>
          <w:szCs w:val="32"/>
        </w:rPr>
      </w:pPr>
      <w:r w:rsidRPr="001F1496">
        <w:rPr>
          <w:rFonts w:ascii="Meiryo UI" w:eastAsia="Meiryo UI" w:hAnsi="Meiryo UI" w:hint="eastAsia"/>
          <w:sz w:val="32"/>
          <w:szCs w:val="32"/>
        </w:rPr>
        <w:t>NO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24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件、</w:t>
      </w:r>
      <w:r w:rsidRPr="001F1496">
        <w:rPr>
          <w:rFonts w:ascii="Meiryo UI" w:eastAsia="Meiryo UI" w:hAnsi="Meiryo UI" w:hint="eastAsia"/>
          <w:sz w:val="32"/>
          <w:szCs w:val="32"/>
        </w:rPr>
        <w:t>YES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12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件、未回答：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3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件 (回答率：</w:t>
      </w:r>
      <w:r w:rsidR="001F1496" w:rsidRPr="001F1496">
        <w:rPr>
          <w:rFonts w:ascii="Meiryo UI" w:eastAsia="Meiryo UI" w:hAnsi="Meiryo UI" w:hint="eastAsia"/>
          <w:sz w:val="32"/>
          <w:szCs w:val="32"/>
        </w:rPr>
        <w:t>57</w:t>
      </w:r>
      <w:r w:rsidR="00526D7F" w:rsidRPr="001F1496">
        <w:rPr>
          <w:rFonts w:ascii="Meiryo UI" w:eastAsia="Meiryo UI" w:hAnsi="Meiryo UI" w:hint="eastAsia"/>
          <w:sz w:val="32"/>
          <w:szCs w:val="32"/>
        </w:rPr>
        <w:t>%)</w:t>
      </w:r>
    </w:p>
    <w:p w14:paraId="5ECD06AF" w14:textId="77777777" w:rsidR="00341224" w:rsidRPr="00341224" w:rsidRDefault="00341224" w:rsidP="00341224">
      <w:pPr>
        <w:pStyle w:val="a9"/>
        <w:spacing w:line="300" w:lineRule="exact"/>
        <w:ind w:leftChars="0" w:left="357"/>
        <w:rPr>
          <w:rFonts w:ascii="Meiryo UI" w:eastAsia="Meiryo UI" w:hAnsi="Meiryo UI"/>
          <w:sz w:val="32"/>
          <w:szCs w:val="32"/>
        </w:rPr>
      </w:pPr>
    </w:p>
    <w:p w14:paraId="776E7802" w14:textId="2466001D" w:rsidR="006D6CBF" w:rsidRPr="00567047" w:rsidRDefault="006D6CBF" w:rsidP="006D6CBF">
      <w:pPr>
        <w:pStyle w:val="a9"/>
        <w:numPr>
          <w:ilvl w:val="0"/>
          <w:numId w:val="1"/>
        </w:numPr>
        <w:spacing w:line="560" w:lineRule="exact"/>
        <w:ind w:leftChars="0"/>
        <w:rPr>
          <w:rFonts w:ascii="Meiryo UI" w:eastAsia="Meiryo UI" w:hAnsi="Meiryo UI"/>
          <w:b/>
          <w:sz w:val="32"/>
          <w:szCs w:val="32"/>
          <w:u w:val="single"/>
        </w:rPr>
      </w:pPr>
      <w:r>
        <w:rPr>
          <w:rFonts w:ascii="Meiryo UI" w:eastAsia="Meiryo UI" w:hAnsi="Meiryo UI" w:hint="eastAsia"/>
          <w:b/>
          <w:sz w:val="32"/>
          <w:szCs w:val="32"/>
          <w:u w:val="single"/>
        </w:rPr>
        <w:t>4</w:t>
      </w:r>
      <w:r w:rsidRPr="00567047">
        <w:rPr>
          <w:rFonts w:ascii="Meiryo UI" w:eastAsia="Meiryo UI" w:hAnsi="Meiryo UI" w:hint="eastAsia"/>
          <w:b/>
          <w:sz w:val="32"/>
          <w:szCs w:val="32"/>
          <w:u w:val="single"/>
        </w:rPr>
        <w:t>.</w:t>
      </w:r>
      <w:r>
        <w:rPr>
          <w:rFonts w:ascii="Meiryo UI" w:eastAsia="Meiryo UI" w:hAnsi="Meiryo UI" w:hint="eastAsia"/>
          <w:b/>
          <w:sz w:val="32"/>
          <w:szCs w:val="32"/>
          <w:u w:val="single"/>
        </w:rPr>
        <w:t xml:space="preserve"> 上記1～3以外で、その他意見あれば、フリーコメントをお願いします。</w:t>
      </w:r>
    </w:p>
    <w:p w14:paraId="7A89116D" w14:textId="4226636D" w:rsidR="006D6CBF" w:rsidRPr="006D6CBF" w:rsidRDefault="004A4F9C" w:rsidP="00526D7F">
      <w:pPr>
        <w:pStyle w:val="a9"/>
        <w:spacing w:line="560" w:lineRule="exact"/>
        <w:ind w:leftChars="0" w:left="360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別紙</w:t>
      </w:r>
      <w:r w:rsidR="006D6CBF">
        <w:rPr>
          <w:rFonts w:ascii="Meiryo UI" w:eastAsia="Meiryo UI" w:hAnsi="Meiryo UI" w:hint="eastAsia"/>
          <w:sz w:val="32"/>
          <w:szCs w:val="32"/>
        </w:rPr>
        <w:t>を参考願います。</w:t>
      </w:r>
    </w:p>
    <w:p w14:paraId="272E3EFB" w14:textId="77777777" w:rsidR="00526D7F" w:rsidRPr="00105A3D" w:rsidRDefault="00526D7F" w:rsidP="00105A3D">
      <w:pPr>
        <w:spacing w:line="300" w:lineRule="exact"/>
        <w:rPr>
          <w:rFonts w:ascii="Meiryo UI" w:eastAsia="Meiryo UI" w:hAnsi="Meiryo UI"/>
          <w:b/>
          <w:sz w:val="36"/>
          <w:szCs w:val="36"/>
        </w:rPr>
      </w:pPr>
    </w:p>
    <w:p w14:paraId="10894AE0" w14:textId="77777777" w:rsidR="000B35AB" w:rsidRPr="00DF397B" w:rsidRDefault="000B35AB" w:rsidP="000B35AB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  <w:r w:rsidRPr="00DF397B">
        <w:rPr>
          <w:rFonts w:ascii="Meiryo UI" w:eastAsia="Meiryo UI" w:hAnsi="Meiryo UI" w:hint="eastAsia"/>
          <w:b/>
          <w:bCs/>
          <w:sz w:val="32"/>
          <w:szCs w:val="32"/>
        </w:rPr>
        <w:t>【今後について】</w:t>
      </w:r>
    </w:p>
    <w:p w14:paraId="7E0A36BB" w14:textId="77777777" w:rsidR="000B35AB" w:rsidRPr="00BE7A93" w:rsidRDefault="000B35AB" w:rsidP="000B35AB">
      <w:pPr>
        <w:spacing w:line="360" w:lineRule="exact"/>
        <w:ind w:leftChars="100" w:left="210"/>
        <w:rPr>
          <w:rFonts w:ascii="Meiryo UI" w:eastAsia="Meiryo UI" w:hAnsi="Meiryo UI"/>
          <w:sz w:val="28"/>
          <w:szCs w:val="28"/>
        </w:rPr>
      </w:pPr>
      <w:r w:rsidRPr="00BE7A93">
        <w:rPr>
          <w:rFonts w:ascii="Meiryo UI" w:eastAsia="Meiryo UI" w:hAnsi="Meiryo UI" w:hint="eastAsia"/>
          <w:sz w:val="28"/>
          <w:szCs w:val="28"/>
        </w:rPr>
        <w:t>今回の意見を理事会で共有・検討し、今期の定期総会の議案に挙げるか否か決定します。</w:t>
      </w:r>
    </w:p>
    <w:p w14:paraId="3468D280" w14:textId="376852C7" w:rsidR="00567047" w:rsidRDefault="00567047" w:rsidP="00BE7A93">
      <w:pPr>
        <w:spacing w:line="560" w:lineRule="exact"/>
        <w:rPr>
          <w:rFonts w:ascii="Meiryo UI" w:eastAsia="Meiryo UI" w:hAnsi="Meiryo UI"/>
          <w:sz w:val="32"/>
          <w:szCs w:val="32"/>
        </w:rPr>
      </w:pPr>
    </w:p>
    <w:p w14:paraId="383C7ED3" w14:textId="03DA3907" w:rsidR="00BE7A93" w:rsidRDefault="00BE7A93" w:rsidP="00BE7A93">
      <w:pPr>
        <w:spacing w:line="560" w:lineRule="exact"/>
        <w:rPr>
          <w:rFonts w:ascii="Meiryo UI" w:eastAsia="Meiryo UI" w:hAnsi="Meiryo UI"/>
          <w:sz w:val="32"/>
          <w:szCs w:val="32"/>
        </w:rPr>
      </w:pPr>
    </w:p>
    <w:p w14:paraId="65CA62E2" w14:textId="204071CA" w:rsidR="00BE7A93" w:rsidRDefault="00BE7A93" w:rsidP="00BE7A93">
      <w:pPr>
        <w:spacing w:line="560" w:lineRule="exact"/>
        <w:rPr>
          <w:rFonts w:ascii="Meiryo UI" w:eastAsia="Meiryo UI" w:hAnsi="Meiryo UI"/>
          <w:sz w:val="32"/>
          <w:szCs w:val="32"/>
        </w:rPr>
      </w:pPr>
    </w:p>
    <w:p w14:paraId="635A0542" w14:textId="0F889BA2" w:rsidR="00BE7A93" w:rsidRDefault="00BE7A93" w:rsidP="00BE7A93">
      <w:pPr>
        <w:spacing w:line="560" w:lineRule="exact"/>
        <w:rPr>
          <w:rFonts w:ascii="Meiryo UI" w:eastAsia="Meiryo UI" w:hAnsi="Meiryo UI"/>
          <w:sz w:val="32"/>
          <w:szCs w:val="32"/>
        </w:rPr>
      </w:pPr>
    </w:p>
    <w:p w14:paraId="361AF760" w14:textId="0856DA6E" w:rsidR="00567047" w:rsidRDefault="00567047" w:rsidP="00BE7A93">
      <w:pPr>
        <w:spacing w:line="560" w:lineRule="exact"/>
        <w:rPr>
          <w:rFonts w:ascii="Meiryo UI" w:eastAsia="Meiryo UI" w:hAnsi="Meiryo UI"/>
          <w:sz w:val="32"/>
          <w:szCs w:val="32"/>
        </w:rPr>
      </w:pPr>
    </w:p>
    <w:p w14:paraId="07065980" w14:textId="77777777" w:rsidR="00BE7A93" w:rsidRDefault="00BE7A93" w:rsidP="00BE7A93">
      <w:pPr>
        <w:spacing w:line="560" w:lineRule="exact"/>
        <w:rPr>
          <w:rFonts w:ascii="Meiryo UI" w:eastAsia="Meiryo UI" w:hAnsi="Meiryo UI"/>
          <w:sz w:val="32"/>
          <w:szCs w:val="32"/>
        </w:rPr>
      </w:pPr>
    </w:p>
    <w:p w14:paraId="44792083" w14:textId="77777777" w:rsidR="00695798" w:rsidRDefault="00695798" w:rsidP="00C10906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</w:p>
    <w:p w14:paraId="570E8655" w14:textId="2B15A198" w:rsidR="00695798" w:rsidRDefault="00695798" w:rsidP="00C10906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</w:p>
    <w:p w14:paraId="77E50268" w14:textId="77777777" w:rsidR="000B35AB" w:rsidRDefault="000B35AB" w:rsidP="00C10906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</w:p>
    <w:p w14:paraId="4D521569" w14:textId="77777777" w:rsidR="00695798" w:rsidRDefault="00695798" w:rsidP="00C10906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</w:p>
    <w:p w14:paraId="2F01D810" w14:textId="77777777" w:rsidR="00695798" w:rsidRDefault="00695798" w:rsidP="00C10906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</w:p>
    <w:p w14:paraId="6261CEAA" w14:textId="72BB4804" w:rsidR="00AD2F8E" w:rsidRPr="00A9781F" w:rsidRDefault="006E3DDE" w:rsidP="00C10906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  <w:r w:rsidRPr="00A9781F">
        <w:rPr>
          <w:rFonts w:ascii="Meiryo UI" w:eastAsia="Meiryo UI" w:hAnsi="Meiryo UI" w:hint="eastAsia"/>
          <w:b/>
          <w:bCs/>
          <w:sz w:val="32"/>
          <w:szCs w:val="32"/>
        </w:rPr>
        <w:lastRenderedPageBreak/>
        <w:t>【</w:t>
      </w:r>
      <w:r w:rsidR="001F1496" w:rsidRPr="00A9781F">
        <w:rPr>
          <w:rFonts w:ascii="Meiryo UI" w:eastAsia="Meiryo UI" w:hAnsi="Meiryo UI" w:hint="eastAsia"/>
          <w:b/>
          <w:bCs/>
          <w:sz w:val="32"/>
          <w:szCs w:val="32"/>
        </w:rPr>
        <w:t>過去の</w:t>
      </w:r>
      <w:r w:rsidR="00341224" w:rsidRPr="00A9781F">
        <w:rPr>
          <w:rFonts w:ascii="Meiryo UI" w:eastAsia="Meiryo UI" w:hAnsi="Meiryo UI" w:hint="eastAsia"/>
          <w:b/>
          <w:bCs/>
          <w:sz w:val="32"/>
          <w:szCs w:val="32"/>
        </w:rPr>
        <w:t>住まいるサポート＆生活サポートのサービス利用</w:t>
      </w:r>
      <w:r w:rsidR="001F1496" w:rsidRPr="00A9781F">
        <w:rPr>
          <w:rFonts w:ascii="Meiryo UI" w:eastAsia="Meiryo UI" w:hAnsi="Meiryo UI" w:hint="eastAsia"/>
          <w:b/>
          <w:bCs/>
          <w:sz w:val="32"/>
          <w:szCs w:val="32"/>
        </w:rPr>
        <w:t>実績</w:t>
      </w:r>
      <w:r w:rsidRPr="00A9781F">
        <w:rPr>
          <w:rFonts w:ascii="Meiryo UI" w:eastAsia="Meiryo UI" w:hAnsi="Meiryo UI" w:hint="eastAsia"/>
          <w:b/>
          <w:bCs/>
          <w:sz w:val="32"/>
          <w:szCs w:val="32"/>
        </w:rPr>
        <w:t>】</w:t>
      </w:r>
    </w:p>
    <w:p w14:paraId="7393AFC6" w14:textId="77777777" w:rsidR="000B35AB" w:rsidRPr="00A9781F" w:rsidRDefault="00BE7A93" w:rsidP="000B35AB">
      <w:pPr>
        <w:spacing w:line="500" w:lineRule="exact"/>
        <w:rPr>
          <w:rFonts w:ascii="Meiryo UI" w:eastAsia="Meiryo UI" w:hAnsi="Meiryo UI"/>
          <w:sz w:val="32"/>
          <w:szCs w:val="32"/>
        </w:rPr>
      </w:pPr>
      <w:r w:rsidRPr="00A9781F">
        <w:rPr>
          <w:rFonts w:ascii="Meiryo UI" w:eastAsia="Meiryo UI" w:hAnsi="Meiryo UI" w:hint="eastAsia"/>
          <w:sz w:val="32"/>
          <w:szCs w:val="32"/>
        </w:rPr>
        <w:t>※</w:t>
      </w:r>
      <w:r w:rsidR="001F1496" w:rsidRPr="00A9781F">
        <w:rPr>
          <w:rFonts w:ascii="Meiryo UI" w:eastAsia="Meiryo UI" w:hAnsi="Meiryo UI" w:hint="eastAsia"/>
          <w:sz w:val="32"/>
          <w:szCs w:val="32"/>
        </w:rPr>
        <w:t>1</w:t>
      </w:r>
      <w:r w:rsidR="00341224" w:rsidRPr="00A9781F">
        <w:rPr>
          <w:rFonts w:ascii="Meiryo UI" w:eastAsia="Meiryo UI" w:hAnsi="Meiryo UI" w:hint="eastAsia"/>
          <w:sz w:val="32"/>
          <w:szCs w:val="32"/>
        </w:rPr>
        <w:t>(</w:t>
      </w:r>
      <w:r w:rsidR="00341224" w:rsidRPr="00A9781F">
        <w:rPr>
          <w:rFonts w:ascii="Meiryo UI" w:eastAsia="Meiryo UI" w:hAnsi="Meiryo UI" w:hint="eastAsia"/>
          <w:b/>
          <w:sz w:val="32"/>
          <w:szCs w:val="32"/>
          <w:u w:val="single"/>
        </w:rPr>
        <w:t>住まいるサポート</w:t>
      </w:r>
      <w:r w:rsidR="00341224" w:rsidRPr="00A9781F">
        <w:rPr>
          <w:rFonts w:ascii="Meiryo UI" w:eastAsia="Meiryo UI" w:hAnsi="Meiryo UI" w:hint="eastAsia"/>
          <w:sz w:val="32"/>
          <w:szCs w:val="32"/>
        </w:rPr>
        <w:t>)</w:t>
      </w:r>
      <w:r w:rsidR="000B35AB" w:rsidRPr="00A9781F">
        <w:rPr>
          <w:rFonts w:ascii="Meiryo UI" w:eastAsia="Meiryo UI" w:hAnsi="Meiryo UI"/>
          <w:sz w:val="32"/>
          <w:szCs w:val="32"/>
        </w:rPr>
        <w:tab/>
      </w:r>
      <w:r w:rsidR="000B35AB" w:rsidRPr="00A9781F">
        <w:rPr>
          <w:rFonts w:ascii="Meiryo UI" w:eastAsia="Meiryo UI" w:hAnsi="Meiryo UI"/>
          <w:sz w:val="32"/>
          <w:szCs w:val="32"/>
        </w:rPr>
        <w:tab/>
      </w:r>
      <w:r w:rsidR="000B35AB" w:rsidRPr="00A9781F">
        <w:rPr>
          <w:rFonts w:ascii="Meiryo UI" w:eastAsia="Meiryo UI" w:hAnsi="Meiryo UI" w:hint="eastAsia"/>
          <w:sz w:val="32"/>
          <w:szCs w:val="32"/>
        </w:rPr>
        <w:t>※2(</w:t>
      </w:r>
      <w:r w:rsidR="000B35AB" w:rsidRPr="00A9781F">
        <w:rPr>
          <w:rFonts w:ascii="Meiryo UI" w:eastAsia="Meiryo UI" w:hAnsi="Meiryo UI" w:hint="eastAsia"/>
          <w:b/>
          <w:sz w:val="32"/>
          <w:szCs w:val="32"/>
          <w:u w:val="single"/>
        </w:rPr>
        <w:t>生活サポート</w:t>
      </w:r>
      <w:r w:rsidR="000B35AB" w:rsidRPr="00A9781F">
        <w:rPr>
          <w:rFonts w:ascii="Meiryo UI" w:eastAsia="Meiryo UI" w:hAnsi="Meiryo UI" w:hint="eastAsia"/>
          <w:sz w:val="32"/>
          <w:szCs w:val="32"/>
        </w:rPr>
        <w:t>)</w:t>
      </w:r>
    </w:p>
    <w:p w14:paraId="49A6E2E3" w14:textId="416663EE" w:rsidR="000B35AB" w:rsidRPr="000B35AB" w:rsidRDefault="00BE7A93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</w:t>
      </w:r>
      <w:r w:rsidR="001F1496" w:rsidRPr="000B35AB">
        <w:rPr>
          <w:rFonts w:ascii="Meiryo UI" w:eastAsia="Meiryo UI" w:hAnsi="Meiryo UI" w:hint="eastAsia"/>
          <w:sz w:val="24"/>
          <w:szCs w:val="24"/>
        </w:rPr>
        <w:t>スイッチ(洗面所)の不具合</w:t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 w:hint="eastAsia"/>
          <w:sz w:val="24"/>
          <w:szCs w:val="24"/>
        </w:rPr>
        <w:t xml:space="preserve">　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>・水族館のキリトリクーポン</w:t>
      </w:r>
    </w:p>
    <w:p w14:paraId="36DC7C92" w14:textId="21F14EBD" w:rsidR="000B35AB" w:rsidRPr="000B35AB" w:rsidRDefault="00BE7A93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</w:t>
      </w:r>
      <w:r w:rsidR="00341224" w:rsidRPr="000B35AB">
        <w:rPr>
          <w:rFonts w:ascii="Meiryo UI" w:eastAsia="Meiryo UI" w:hAnsi="Meiryo UI" w:hint="eastAsia"/>
          <w:sz w:val="24"/>
          <w:szCs w:val="24"/>
        </w:rPr>
        <w:t>シャワーの故障</w:t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 w:hint="eastAsia"/>
          <w:sz w:val="24"/>
          <w:szCs w:val="24"/>
        </w:rPr>
        <w:t xml:space="preserve">　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>・フォトコンテスト</w:t>
      </w:r>
    </w:p>
    <w:p w14:paraId="03CAFC05" w14:textId="6C8E1610" w:rsidR="000B35AB" w:rsidRPr="000B35AB" w:rsidRDefault="00BE7A93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</w:t>
      </w:r>
      <w:r w:rsidR="00341224" w:rsidRPr="000B35AB">
        <w:rPr>
          <w:rFonts w:ascii="Meiryo UI" w:eastAsia="Meiryo UI" w:hAnsi="Meiryo UI" w:hint="eastAsia"/>
          <w:sz w:val="24"/>
          <w:szCs w:val="24"/>
        </w:rPr>
        <w:t>スイッチの接触不良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 xml:space="preserve">　</w:t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 w:hint="eastAsia"/>
          <w:sz w:val="24"/>
          <w:szCs w:val="24"/>
        </w:rPr>
        <w:t xml:space="preserve">　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>・</w:t>
      </w:r>
      <w:r w:rsidR="000B35AB" w:rsidRPr="000B35AB">
        <w:rPr>
          <w:rFonts w:ascii="Meiryo UI" w:eastAsia="Meiryo UI" w:hAnsi="Meiryo UI"/>
          <w:sz w:val="24"/>
          <w:szCs w:val="24"/>
        </w:rPr>
        <w:t>club-off</w:t>
      </w:r>
    </w:p>
    <w:p w14:paraId="1624D1A7" w14:textId="44FB0225" w:rsidR="000B35AB" w:rsidRPr="000B35AB" w:rsidRDefault="00341224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・水道修理</w:t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 w:rsidRPr="000B35AB">
        <w:rPr>
          <w:rFonts w:ascii="Meiryo UI" w:eastAsia="Meiryo UI" w:hAnsi="Meiryo UI" w:hint="eastAsia"/>
          <w:sz w:val="24"/>
          <w:szCs w:val="24"/>
        </w:rPr>
        <w:t xml:space="preserve">　</w:t>
      </w:r>
      <w:r w:rsidR="000B35AB">
        <w:rPr>
          <w:rFonts w:ascii="Meiryo UI" w:eastAsia="Meiryo UI" w:hAnsi="Meiryo UI"/>
          <w:sz w:val="24"/>
          <w:szCs w:val="24"/>
        </w:rPr>
        <w:tab/>
      </w:r>
      <w:r w:rsidR="000B35AB">
        <w:rPr>
          <w:rFonts w:ascii="Meiryo UI" w:eastAsia="Meiryo UI" w:hAnsi="Meiryo UI" w:hint="eastAsia"/>
          <w:sz w:val="24"/>
          <w:szCs w:val="24"/>
        </w:rPr>
        <w:t xml:space="preserve">　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>・スパ割引、買得ソクホウ、海外ホテル予約ホテリア、他</w:t>
      </w:r>
    </w:p>
    <w:p w14:paraId="372BE734" w14:textId="157EAB4F" w:rsidR="00341224" w:rsidRPr="000B35AB" w:rsidRDefault="00341224" w:rsidP="00C46831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・家具移動</w:t>
      </w:r>
    </w:p>
    <w:p w14:paraId="377EB730" w14:textId="1A666972" w:rsidR="00341224" w:rsidRPr="000B35AB" w:rsidRDefault="00341224" w:rsidP="00C46831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・トイレの流れが悪く感じた時</w:t>
      </w:r>
    </w:p>
    <w:p w14:paraId="65E7F42F" w14:textId="17D199E5" w:rsidR="00341224" w:rsidRPr="000B35AB" w:rsidRDefault="00341224" w:rsidP="00C46831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・電気の配線トラブル</w:t>
      </w:r>
    </w:p>
    <w:p w14:paraId="7FF9E2BA" w14:textId="307BF9EA" w:rsidR="00BE7A93" w:rsidRDefault="00BE7A93" w:rsidP="00BE7A93">
      <w:pPr>
        <w:spacing w:line="320" w:lineRule="exact"/>
        <w:rPr>
          <w:rFonts w:ascii="Meiryo UI" w:eastAsia="Meiryo UI" w:hAnsi="Meiryo UI"/>
          <w:sz w:val="28"/>
          <w:szCs w:val="28"/>
        </w:rPr>
      </w:pPr>
    </w:p>
    <w:p w14:paraId="6E90C0EF" w14:textId="026F6FC4" w:rsidR="00341224" w:rsidRPr="00A9781F" w:rsidRDefault="00341224" w:rsidP="00341224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  <w:r w:rsidRPr="00A9781F">
        <w:rPr>
          <w:rFonts w:ascii="Meiryo UI" w:eastAsia="Meiryo UI" w:hAnsi="Meiryo UI" w:hint="eastAsia"/>
          <w:b/>
          <w:bCs/>
          <w:sz w:val="32"/>
          <w:szCs w:val="32"/>
        </w:rPr>
        <w:t>【『生活総合サービス』を、今後も利用したいですか？の意見】</w:t>
      </w:r>
    </w:p>
    <w:p w14:paraId="2637F305" w14:textId="2FF4AA72" w:rsidR="00BE7A93" w:rsidRPr="000B35AB" w:rsidRDefault="008E7357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>サポートサービスの内容を理解していないので、利用しようがない。</w:t>
      </w:r>
    </w:p>
    <w:p w14:paraId="50716B82" w14:textId="565FB020" w:rsidR="008E7357" w:rsidRPr="000B35AB" w:rsidRDefault="008E7357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</w:t>
      </w:r>
      <w:r w:rsidR="000B35AB" w:rsidRPr="000B35AB">
        <w:rPr>
          <w:rFonts w:ascii="Meiryo UI" w:eastAsia="Meiryo UI" w:hAnsi="Meiryo UI" w:hint="eastAsia"/>
          <w:sz w:val="24"/>
          <w:szCs w:val="24"/>
        </w:rPr>
        <w:t>利用したことはまだ無いですが、今後必要になるかもしれないので</w:t>
      </w:r>
    </w:p>
    <w:p w14:paraId="108DEF7E" w14:textId="39283400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・機械があれば利用したい。</w:t>
      </w:r>
    </w:p>
    <w:p w14:paraId="1D3447F2" w14:textId="4BEC0928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・すぐに対応してもらい、助かったから。</w:t>
      </w:r>
    </w:p>
    <w:p w14:paraId="2BDDAEEC" w14:textId="4B36B7EF" w:rsidR="000B35AB" w:rsidRPr="000B35AB" w:rsidRDefault="000B35AB" w:rsidP="00C46831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 xml:space="preserve"> ・利用しないから</w:t>
      </w:r>
    </w:p>
    <w:p w14:paraId="18A1680D" w14:textId="77777777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・家具の移動などで住まいるサポートは利用するかもしれない</w:t>
      </w:r>
    </w:p>
    <w:p w14:paraId="0D3B2E22" w14:textId="3830C24C" w:rsidR="000B35AB" w:rsidRPr="000B35AB" w:rsidRDefault="000B35AB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維持費は一戸あたりで計算すると保険で入っていてもいいレベル</w:t>
      </w:r>
    </w:p>
    <w:p w14:paraId="419ABE7F" w14:textId="260E7B26" w:rsidR="000B35AB" w:rsidRPr="000B35AB" w:rsidRDefault="000B35AB" w:rsidP="000B35AB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 xml:space="preserve"> ・年間4～5千円分のサービスを使用しないと損する為</w:t>
      </w:r>
    </w:p>
    <w:p w14:paraId="1497357A" w14:textId="593B3475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・転居したばかりなのでサービス内容がまだ理解できていないので、どちらともいえない。</w:t>
      </w:r>
    </w:p>
    <w:p w14:paraId="4F5842AC" w14:textId="63678C95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・何かあった時のため</w:t>
      </w:r>
    </w:p>
    <w:p w14:paraId="168926D1" w14:textId="5D604553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・リロクラブのサービスは良い内容です。</w:t>
      </w:r>
    </w:p>
    <w:p w14:paraId="51506614" w14:textId="72771E6F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・トラブル時に安心</w:t>
      </w:r>
    </w:p>
    <w:p w14:paraId="5ED77678" w14:textId="51C3DE15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・但し、反対意見多数であれば、従います。</w:t>
      </w:r>
    </w:p>
    <w:p w14:paraId="622BB726" w14:textId="5A5D3744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・それ程、頻繁に使う事はないので、どちらでも構わない。</w:t>
      </w:r>
    </w:p>
    <w:p w14:paraId="451E1175" w14:textId="3B103379" w:rsidR="000B35AB" w:rsidRP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・何かあった時に何かと便利</w:t>
      </w:r>
    </w:p>
    <w:p w14:paraId="7010DD8B" w14:textId="13D933FF" w:rsidR="00BE7A93" w:rsidRDefault="00BE7A93" w:rsidP="00567047">
      <w:pPr>
        <w:spacing w:line="320" w:lineRule="exact"/>
        <w:rPr>
          <w:rFonts w:ascii="Meiryo UI" w:eastAsia="Meiryo UI" w:hAnsi="Meiryo UI"/>
          <w:sz w:val="28"/>
          <w:szCs w:val="28"/>
        </w:rPr>
      </w:pPr>
    </w:p>
    <w:p w14:paraId="73FE1117" w14:textId="4B12A0A4" w:rsidR="000B35AB" w:rsidRPr="00A9781F" w:rsidRDefault="000B35AB" w:rsidP="000B35AB">
      <w:pPr>
        <w:spacing w:line="500" w:lineRule="exact"/>
        <w:rPr>
          <w:rFonts w:ascii="Meiryo UI" w:eastAsia="Meiryo UI" w:hAnsi="Meiryo UI"/>
          <w:b/>
          <w:bCs/>
          <w:sz w:val="32"/>
          <w:szCs w:val="32"/>
        </w:rPr>
      </w:pPr>
      <w:r w:rsidRPr="00A9781F">
        <w:rPr>
          <w:rFonts w:ascii="Meiryo UI" w:eastAsia="Meiryo UI" w:hAnsi="Meiryo UI" w:hint="eastAsia"/>
          <w:b/>
          <w:bCs/>
          <w:sz w:val="32"/>
          <w:szCs w:val="32"/>
        </w:rPr>
        <w:t>【その他の意見】</w:t>
      </w:r>
    </w:p>
    <w:p w14:paraId="15D50565" w14:textId="77777777" w:rsid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・以前、トイレのスイッチの明かりが切れて異臭がしたので、伏見にTELしましたが、対応が悪かったです。</w:t>
      </w:r>
    </w:p>
    <w:p w14:paraId="74E29810" w14:textId="7002491B" w:rsidR="000B35AB" w:rsidRPr="000B35AB" w:rsidRDefault="000B35AB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このサポートを登録すれば良い等の案内もありませんでした。登録していてもきちんと対応してくれたか疑問です。</w:t>
      </w:r>
    </w:p>
    <w:p w14:paraId="33F08FA1" w14:textId="5510B2E0" w:rsid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・まだ若い(？)うちはあまり利用しなくてもと思えるかもしれませんが、高齢になると必要になるかもしれません。</w:t>
      </w:r>
    </w:p>
    <w:p w14:paraId="7CAB2146" w14:textId="68E2AF73" w:rsid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・</w:t>
      </w:r>
      <w:r w:rsidRPr="000B35AB">
        <w:rPr>
          <w:rFonts w:ascii="Meiryo UI" w:eastAsia="Meiryo UI" w:hAnsi="Meiryo UI" w:hint="eastAsia"/>
          <w:sz w:val="24"/>
          <w:szCs w:val="24"/>
        </w:rPr>
        <w:t>シャワーの故障の時の対応が変だった。</w:t>
      </w:r>
    </w:p>
    <w:p w14:paraId="5B71B102" w14:textId="642EEF11" w:rsid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・</w:t>
      </w:r>
      <w:r w:rsidRPr="000B35AB">
        <w:rPr>
          <w:rFonts w:ascii="Meiryo UI" w:eastAsia="Meiryo UI" w:hAnsi="Meiryo UI" w:hint="eastAsia"/>
          <w:sz w:val="24"/>
          <w:szCs w:val="24"/>
        </w:rPr>
        <w:t>伏見様のサービスなので戸別契約にできないでしょうか。管理コスト面で無理そうですが、、、</w:t>
      </w:r>
    </w:p>
    <w:p w14:paraId="28EAE40E" w14:textId="77777777" w:rsidR="000B35AB" w:rsidRDefault="000B35AB" w:rsidP="000B35AB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・</w:t>
      </w:r>
      <w:r w:rsidRPr="000B35AB">
        <w:rPr>
          <w:rFonts w:ascii="Meiryo UI" w:eastAsia="Meiryo UI" w:hAnsi="Meiryo UI" w:hint="eastAsia"/>
          <w:sz w:val="24"/>
          <w:szCs w:val="24"/>
        </w:rPr>
        <w:t>まだ1度も利用したことがないので、なんとも、、、</w:t>
      </w:r>
    </w:p>
    <w:p w14:paraId="77965E53" w14:textId="563BB74D" w:rsidR="000B35AB" w:rsidRDefault="000B35AB" w:rsidP="000B35AB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0B35AB">
        <w:rPr>
          <w:rFonts w:ascii="Meiryo UI" w:eastAsia="Meiryo UI" w:hAnsi="Meiryo UI" w:hint="eastAsia"/>
          <w:sz w:val="24"/>
          <w:szCs w:val="24"/>
        </w:rPr>
        <w:t>ただ、コのようなサービスがある事を忘れがちなので、活用したいです。</w:t>
      </w:r>
    </w:p>
    <w:p w14:paraId="74D394BD" w14:textId="78898F69" w:rsidR="000B35AB" w:rsidRPr="00BF72D4" w:rsidRDefault="000B35AB" w:rsidP="00BF72D4">
      <w:pPr>
        <w:spacing w:line="36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・</w:t>
      </w:r>
      <w:r w:rsidRPr="000B35AB">
        <w:rPr>
          <w:rFonts w:ascii="Meiryo UI" w:eastAsia="Meiryo UI" w:hAnsi="Meiryo UI" w:hint="eastAsia"/>
          <w:sz w:val="24"/>
          <w:szCs w:val="24"/>
        </w:rPr>
        <w:t>会社と別の福利厚生内容のため、用途に応じて使い分けています。</w:t>
      </w:r>
    </w:p>
    <w:sectPr w:rsidR="000B35AB" w:rsidRPr="00BF72D4" w:rsidSect="006A1A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2F57" w14:textId="77777777" w:rsidR="00661193" w:rsidRDefault="00661193" w:rsidP="00B56C39">
      <w:r>
        <w:separator/>
      </w:r>
    </w:p>
  </w:endnote>
  <w:endnote w:type="continuationSeparator" w:id="0">
    <w:p w14:paraId="11C560F8" w14:textId="77777777" w:rsidR="00661193" w:rsidRDefault="00661193" w:rsidP="00B56C39">
      <w:r>
        <w:continuationSeparator/>
      </w:r>
    </w:p>
  </w:endnote>
  <w:endnote w:type="continuationNotice" w:id="1">
    <w:p w14:paraId="2D510DF3" w14:textId="77777777" w:rsidR="00661193" w:rsidRDefault="00661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3D08" w14:textId="77777777" w:rsidR="00661193" w:rsidRDefault="00661193" w:rsidP="00B56C39">
      <w:r>
        <w:separator/>
      </w:r>
    </w:p>
  </w:footnote>
  <w:footnote w:type="continuationSeparator" w:id="0">
    <w:p w14:paraId="66BBF56B" w14:textId="77777777" w:rsidR="00661193" w:rsidRDefault="00661193" w:rsidP="00B56C39">
      <w:r>
        <w:continuationSeparator/>
      </w:r>
    </w:p>
  </w:footnote>
  <w:footnote w:type="continuationNotice" w:id="1">
    <w:p w14:paraId="7B245B0E" w14:textId="77777777" w:rsidR="00661193" w:rsidRDefault="006611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69E"/>
    <w:multiLevelType w:val="hybridMultilevel"/>
    <w:tmpl w:val="478663E2"/>
    <w:lvl w:ilvl="0" w:tplc="C066BA28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4C7AA2"/>
    <w:multiLevelType w:val="hybridMultilevel"/>
    <w:tmpl w:val="028E6AB8"/>
    <w:lvl w:ilvl="0" w:tplc="0D56EC76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042024">
    <w:abstractNumId w:val="0"/>
  </w:num>
  <w:num w:numId="2" w16cid:durableId="165033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12"/>
    <w:rsid w:val="00017E16"/>
    <w:rsid w:val="00074ACA"/>
    <w:rsid w:val="00075D9D"/>
    <w:rsid w:val="000B35AB"/>
    <w:rsid w:val="000E7E0B"/>
    <w:rsid w:val="00105A3D"/>
    <w:rsid w:val="00124AFB"/>
    <w:rsid w:val="001F1496"/>
    <w:rsid w:val="0025284D"/>
    <w:rsid w:val="002A021A"/>
    <w:rsid w:val="002B2A94"/>
    <w:rsid w:val="002B3270"/>
    <w:rsid w:val="002B3A08"/>
    <w:rsid w:val="002C1981"/>
    <w:rsid w:val="002D5963"/>
    <w:rsid w:val="002E6916"/>
    <w:rsid w:val="00304D06"/>
    <w:rsid w:val="00332D00"/>
    <w:rsid w:val="00341224"/>
    <w:rsid w:val="00385837"/>
    <w:rsid w:val="0041436F"/>
    <w:rsid w:val="00431935"/>
    <w:rsid w:val="00441DE9"/>
    <w:rsid w:val="0046101F"/>
    <w:rsid w:val="00483D30"/>
    <w:rsid w:val="00495F05"/>
    <w:rsid w:val="004A4F9C"/>
    <w:rsid w:val="00506D58"/>
    <w:rsid w:val="005112CE"/>
    <w:rsid w:val="0052194A"/>
    <w:rsid w:val="00526D7F"/>
    <w:rsid w:val="00567047"/>
    <w:rsid w:val="005E17C2"/>
    <w:rsid w:val="00661193"/>
    <w:rsid w:val="00695798"/>
    <w:rsid w:val="006A1A9E"/>
    <w:rsid w:val="006A5170"/>
    <w:rsid w:val="006B43F0"/>
    <w:rsid w:val="006B7DB1"/>
    <w:rsid w:val="006D6CBF"/>
    <w:rsid w:val="006E3DDE"/>
    <w:rsid w:val="00753A9D"/>
    <w:rsid w:val="00767EA9"/>
    <w:rsid w:val="008543FC"/>
    <w:rsid w:val="00864812"/>
    <w:rsid w:val="0087763F"/>
    <w:rsid w:val="00880FE7"/>
    <w:rsid w:val="008E7357"/>
    <w:rsid w:val="008F0459"/>
    <w:rsid w:val="008F4338"/>
    <w:rsid w:val="009152C3"/>
    <w:rsid w:val="00924562"/>
    <w:rsid w:val="0095278B"/>
    <w:rsid w:val="009741B9"/>
    <w:rsid w:val="009763EC"/>
    <w:rsid w:val="00A85617"/>
    <w:rsid w:val="00A9781F"/>
    <w:rsid w:val="00AB082D"/>
    <w:rsid w:val="00AD2F8E"/>
    <w:rsid w:val="00AD5D25"/>
    <w:rsid w:val="00B1350F"/>
    <w:rsid w:val="00B14DEF"/>
    <w:rsid w:val="00B56C39"/>
    <w:rsid w:val="00BD0595"/>
    <w:rsid w:val="00BE316F"/>
    <w:rsid w:val="00BE7A93"/>
    <w:rsid w:val="00BF72D4"/>
    <w:rsid w:val="00C10906"/>
    <w:rsid w:val="00C46831"/>
    <w:rsid w:val="00D40D09"/>
    <w:rsid w:val="00D54AE0"/>
    <w:rsid w:val="00D631CE"/>
    <w:rsid w:val="00DF397B"/>
    <w:rsid w:val="00E07498"/>
    <w:rsid w:val="00E42CF9"/>
    <w:rsid w:val="00EB5A26"/>
    <w:rsid w:val="00EC5F98"/>
    <w:rsid w:val="00F250A8"/>
    <w:rsid w:val="00F63C0E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92728"/>
  <w15:docId w15:val="{0F7FCF00-E40A-45AF-85DF-D5BAE1F7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C39"/>
  </w:style>
  <w:style w:type="paragraph" w:styleId="a5">
    <w:name w:val="footer"/>
    <w:basedOn w:val="a"/>
    <w:link w:val="a6"/>
    <w:uiPriority w:val="99"/>
    <w:unhideWhenUsed/>
    <w:rsid w:val="00B5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C39"/>
  </w:style>
  <w:style w:type="paragraph" w:styleId="a7">
    <w:name w:val="Date"/>
    <w:basedOn w:val="a"/>
    <w:next w:val="a"/>
    <w:link w:val="a8"/>
    <w:uiPriority w:val="99"/>
    <w:semiHidden/>
    <w:unhideWhenUsed/>
    <w:rsid w:val="00AD2F8E"/>
  </w:style>
  <w:style w:type="character" w:customStyle="1" w:styleId="a8">
    <w:name w:val="日付 (文字)"/>
    <w:basedOn w:val="a0"/>
    <w:link w:val="a7"/>
    <w:uiPriority w:val="99"/>
    <w:semiHidden/>
    <w:rsid w:val="00AD2F8E"/>
  </w:style>
  <w:style w:type="paragraph" w:styleId="a9">
    <w:name w:val="List Paragraph"/>
    <w:basedOn w:val="a"/>
    <w:uiPriority w:val="34"/>
    <w:qFormat/>
    <w:rsid w:val="005670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45D0-9E6D-4742-B50F-B6EE2DF5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Kameyama Tomohiro</dc:creator>
  <cp:keywords/>
  <dc:description/>
  <cp:lastModifiedBy>Tomohiro Kameyama</cp:lastModifiedBy>
  <cp:revision>2</cp:revision>
  <cp:lastPrinted>2020-12-06T11:51:00Z</cp:lastPrinted>
  <dcterms:created xsi:type="dcterms:W3CDTF">2022-11-04T06:47:00Z</dcterms:created>
  <dcterms:modified xsi:type="dcterms:W3CDTF">2022-11-04T06:47:00Z</dcterms:modified>
</cp:coreProperties>
</file>