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EAD" w14:textId="7D478D2D" w:rsidR="00AB5604" w:rsidRPr="00F71C0A" w:rsidRDefault="0086631F" w:rsidP="00F65098">
      <w:pPr>
        <w:jc w:val="center"/>
        <w:rPr>
          <w:b/>
          <w:sz w:val="22"/>
        </w:rPr>
      </w:pPr>
      <w:r w:rsidRPr="00DB4AA5">
        <w:rPr>
          <w:rFonts w:hint="eastAsia"/>
          <w:b/>
          <w:sz w:val="28"/>
          <w:szCs w:val="28"/>
        </w:rPr>
        <w:t>プレシ</w:t>
      </w:r>
      <w:r w:rsidRPr="00F71C0A">
        <w:rPr>
          <w:rFonts w:hint="eastAsia"/>
          <w:b/>
          <w:sz w:val="28"/>
          <w:szCs w:val="28"/>
        </w:rPr>
        <w:t>ス本厚木コンフォート</w:t>
      </w:r>
      <w:r w:rsidR="00392AEA" w:rsidRPr="00F71C0A">
        <w:rPr>
          <w:rFonts w:hint="eastAsia"/>
          <w:b/>
          <w:sz w:val="28"/>
          <w:szCs w:val="28"/>
        </w:rPr>
        <w:t>管理組合</w:t>
      </w:r>
      <w:r w:rsidR="007B3D55" w:rsidRPr="00F71C0A">
        <w:rPr>
          <w:rFonts w:hint="eastAsia"/>
          <w:b/>
          <w:sz w:val="28"/>
          <w:szCs w:val="28"/>
        </w:rPr>
        <w:t xml:space="preserve">　</w:t>
      </w:r>
      <w:r w:rsidR="0005136E" w:rsidRPr="00F71C0A">
        <w:rPr>
          <w:rFonts w:hint="eastAsia"/>
          <w:b/>
          <w:sz w:val="28"/>
          <w:szCs w:val="28"/>
        </w:rPr>
        <w:t>第</w:t>
      </w:r>
      <w:r w:rsidR="00B951D7" w:rsidRPr="00F71C0A">
        <w:rPr>
          <w:rFonts w:hint="eastAsia"/>
          <w:b/>
          <w:sz w:val="28"/>
          <w:szCs w:val="28"/>
        </w:rPr>
        <w:t>９</w:t>
      </w:r>
      <w:r w:rsidR="00AB5604" w:rsidRPr="00F71C0A">
        <w:rPr>
          <w:rFonts w:hint="eastAsia"/>
          <w:b/>
          <w:sz w:val="28"/>
          <w:szCs w:val="28"/>
        </w:rPr>
        <w:t>期</w:t>
      </w:r>
      <w:r w:rsidR="00392AEA" w:rsidRPr="00F71C0A">
        <w:rPr>
          <w:rFonts w:hint="eastAsia"/>
          <w:b/>
          <w:sz w:val="28"/>
          <w:szCs w:val="28"/>
        </w:rPr>
        <w:t>第</w:t>
      </w:r>
      <w:r w:rsidR="009C563C" w:rsidRPr="00F71C0A">
        <w:rPr>
          <w:rFonts w:hint="eastAsia"/>
          <w:b/>
          <w:sz w:val="28"/>
          <w:szCs w:val="28"/>
        </w:rPr>
        <w:t>５</w:t>
      </w:r>
      <w:r w:rsidR="000B756E" w:rsidRPr="00F71C0A">
        <w:rPr>
          <w:rFonts w:hint="eastAsia"/>
          <w:b/>
          <w:sz w:val="28"/>
          <w:szCs w:val="28"/>
        </w:rPr>
        <w:t>回</w:t>
      </w:r>
      <w:r w:rsidR="00392AEA" w:rsidRPr="00F71C0A">
        <w:rPr>
          <w:rFonts w:hint="eastAsia"/>
          <w:b/>
          <w:sz w:val="28"/>
          <w:szCs w:val="28"/>
        </w:rPr>
        <w:t>理事会</w:t>
      </w:r>
      <w:r w:rsidR="00AB5604" w:rsidRPr="00F71C0A">
        <w:rPr>
          <w:rFonts w:hint="eastAsia"/>
          <w:b/>
          <w:sz w:val="28"/>
          <w:szCs w:val="28"/>
        </w:rPr>
        <w:t>議事録</w:t>
      </w:r>
    </w:p>
    <w:p w14:paraId="002B81C9" w14:textId="77777777" w:rsidR="00190BAA" w:rsidRPr="0071590E" w:rsidRDefault="00AB5604" w:rsidP="007B3D55">
      <w:pPr>
        <w:jc w:val="right"/>
        <w:rPr>
          <w:szCs w:val="24"/>
        </w:rPr>
      </w:pPr>
      <w:r w:rsidRPr="00F71C0A">
        <w:rPr>
          <w:rFonts w:hint="eastAsia"/>
          <w:szCs w:val="24"/>
        </w:rPr>
        <w:t xml:space="preserve">　　　　　　　　　　　　　　　　　　　</w:t>
      </w:r>
      <w:r w:rsidRPr="0071590E">
        <w:rPr>
          <w:rFonts w:hint="eastAsia"/>
          <w:szCs w:val="24"/>
        </w:rPr>
        <w:t xml:space="preserve">　　　　　　　　　　　　（敬称略）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2"/>
      </w:tblGrid>
      <w:tr w:rsidR="0071590E" w:rsidRPr="0071590E" w14:paraId="35C58737" w14:textId="77777777" w:rsidTr="0086631F">
        <w:trPr>
          <w:jc w:val="center"/>
        </w:trPr>
        <w:tc>
          <w:tcPr>
            <w:tcW w:w="1418" w:type="dxa"/>
            <w:shd w:val="clear" w:color="auto" w:fill="D9D9D9" w:themeFill="background1" w:themeFillShade="D9"/>
          </w:tcPr>
          <w:p w14:paraId="201EB4D1" w14:textId="77777777" w:rsidR="007E7BFE" w:rsidRPr="0071590E" w:rsidRDefault="007E7BFE" w:rsidP="007E7BFE">
            <w:pPr>
              <w:jc w:val="center"/>
              <w:rPr>
                <w:rFonts w:ascii="ＭＳ 明朝" w:eastAsia="ＭＳ 明朝" w:hAnsi="ＭＳ 明朝" w:cs="Times New Roman"/>
                <w:b/>
                <w:bCs/>
                <w:szCs w:val="24"/>
              </w:rPr>
            </w:pPr>
            <w:r w:rsidRPr="0071590E">
              <w:rPr>
                <w:rFonts w:ascii="ＭＳ 明朝" w:eastAsia="ＭＳ 明朝" w:hAnsi="ＭＳ 明朝" w:cs="Times New Roman" w:hint="eastAsia"/>
                <w:b/>
                <w:bCs/>
                <w:szCs w:val="24"/>
              </w:rPr>
              <w:t>日　　時</w:t>
            </w:r>
          </w:p>
        </w:tc>
        <w:tc>
          <w:tcPr>
            <w:tcW w:w="8309" w:type="dxa"/>
            <w:shd w:val="clear" w:color="auto" w:fill="auto"/>
          </w:tcPr>
          <w:p w14:paraId="550B83A0" w14:textId="71D10DA5" w:rsidR="007E7BFE" w:rsidRPr="0071590E" w:rsidRDefault="001014F7" w:rsidP="009C563C">
            <w:pPr>
              <w:jc w:val="left"/>
              <w:rPr>
                <w:rFonts w:ascii="ＭＳ 明朝" w:eastAsia="ＭＳ 明朝" w:hAnsi="ＭＳ 明朝" w:cs="Times New Roman"/>
                <w:bCs/>
              </w:rPr>
            </w:pPr>
            <w:r w:rsidRPr="0071590E">
              <w:rPr>
                <w:rFonts w:ascii="ＭＳ 明朝" w:eastAsia="ＭＳ 明朝" w:hAnsi="ＭＳ 明朝" w:cs="Times New Roman" w:hint="eastAsia"/>
                <w:bCs/>
              </w:rPr>
              <w:t>２０２２</w:t>
            </w:r>
            <w:r w:rsidR="009C563C" w:rsidRPr="0071590E">
              <w:rPr>
                <w:rFonts w:ascii="ＭＳ 明朝" w:eastAsia="ＭＳ 明朝" w:hAnsi="ＭＳ 明朝" w:cs="Times New Roman" w:hint="eastAsia"/>
                <w:bCs/>
              </w:rPr>
              <w:t>年９月１８</w:t>
            </w:r>
            <w:r w:rsidR="00F427BA" w:rsidRPr="0071590E">
              <w:rPr>
                <w:rFonts w:ascii="ＭＳ 明朝" w:eastAsia="ＭＳ 明朝" w:hAnsi="ＭＳ 明朝" w:cs="Times New Roman" w:hint="eastAsia"/>
                <w:bCs/>
              </w:rPr>
              <w:t xml:space="preserve">日（ </w:t>
            </w:r>
            <w:r w:rsidR="00C95C63" w:rsidRPr="0071590E">
              <w:rPr>
                <w:rFonts w:ascii="ＭＳ 明朝" w:eastAsia="ＭＳ 明朝" w:hAnsi="ＭＳ 明朝" w:cs="Times New Roman" w:hint="eastAsia"/>
                <w:bCs/>
              </w:rPr>
              <w:t>日</w:t>
            </w:r>
            <w:r w:rsidR="00F427BA" w:rsidRPr="0071590E">
              <w:rPr>
                <w:rFonts w:ascii="ＭＳ 明朝" w:eastAsia="ＭＳ 明朝" w:hAnsi="ＭＳ 明朝" w:cs="Times New Roman" w:hint="eastAsia"/>
                <w:bCs/>
              </w:rPr>
              <w:t xml:space="preserve"> </w:t>
            </w:r>
            <w:r w:rsidR="00F50D65" w:rsidRPr="0071590E">
              <w:rPr>
                <w:rFonts w:ascii="ＭＳ 明朝" w:eastAsia="ＭＳ 明朝" w:hAnsi="ＭＳ 明朝" w:cs="Times New Roman" w:hint="eastAsia"/>
                <w:bCs/>
              </w:rPr>
              <w:t>）</w:t>
            </w:r>
            <w:r w:rsidR="009C563C" w:rsidRPr="0071590E">
              <w:rPr>
                <w:rFonts w:ascii="ＭＳ 明朝" w:eastAsia="ＭＳ 明朝" w:hAnsi="ＭＳ 明朝" w:cs="Times New Roman" w:hint="eastAsia"/>
                <w:bCs/>
              </w:rPr>
              <w:t>午前１０</w:t>
            </w:r>
            <w:r w:rsidR="00934E50" w:rsidRPr="0071590E">
              <w:rPr>
                <w:rFonts w:ascii="ＭＳ 明朝" w:eastAsia="ＭＳ 明朝" w:hAnsi="ＭＳ 明朝" w:cs="Times New Roman" w:hint="eastAsia"/>
                <w:bCs/>
              </w:rPr>
              <w:t>時０</w:t>
            </w:r>
            <w:r w:rsidR="00C8433E" w:rsidRPr="0071590E">
              <w:rPr>
                <w:rFonts w:ascii="ＭＳ 明朝" w:eastAsia="ＭＳ 明朝" w:hAnsi="ＭＳ 明朝" w:cs="Times New Roman" w:hint="eastAsia"/>
                <w:bCs/>
              </w:rPr>
              <w:t>０</w:t>
            </w:r>
            <w:r w:rsidR="00934E50" w:rsidRPr="0071590E">
              <w:rPr>
                <w:rFonts w:ascii="ＭＳ 明朝" w:eastAsia="ＭＳ 明朝" w:hAnsi="ＭＳ 明朝" w:cs="Times New Roman" w:hint="eastAsia"/>
                <w:bCs/>
              </w:rPr>
              <w:t>分から</w:t>
            </w:r>
            <w:r w:rsidR="009C563C" w:rsidRPr="0071590E">
              <w:rPr>
                <w:rFonts w:ascii="ＭＳ 明朝" w:eastAsia="ＭＳ 明朝" w:hAnsi="ＭＳ 明朝" w:cs="Times New Roman" w:hint="eastAsia"/>
                <w:bCs/>
              </w:rPr>
              <w:t>午後１</w:t>
            </w:r>
            <w:r w:rsidR="006A68AF" w:rsidRPr="0071590E">
              <w:rPr>
                <w:rFonts w:ascii="ＭＳ 明朝" w:eastAsia="ＭＳ 明朝" w:hAnsi="ＭＳ 明朝" w:cs="Times New Roman" w:hint="eastAsia"/>
                <w:bCs/>
              </w:rPr>
              <w:t>時</w:t>
            </w:r>
            <w:r w:rsidR="009C563C" w:rsidRPr="0071590E">
              <w:rPr>
                <w:rFonts w:ascii="ＭＳ 明朝" w:eastAsia="ＭＳ 明朝" w:hAnsi="ＭＳ 明朝" w:cs="Times New Roman" w:hint="eastAsia"/>
                <w:bCs/>
              </w:rPr>
              <w:t>００</w:t>
            </w:r>
            <w:r w:rsidR="006A68AF" w:rsidRPr="0071590E">
              <w:rPr>
                <w:rFonts w:ascii="ＭＳ 明朝" w:eastAsia="ＭＳ 明朝" w:hAnsi="ＭＳ 明朝" w:cs="Times New Roman" w:hint="eastAsia"/>
                <w:bCs/>
              </w:rPr>
              <w:t>分</w:t>
            </w:r>
          </w:p>
        </w:tc>
      </w:tr>
      <w:tr w:rsidR="0071590E" w:rsidRPr="0071590E" w14:paraId="39CCED34" w14:textId="77777777" w:rsidTr="0086631F">
        <w:trPr>
          <w:jc w:val="center"/>
        </w:trPr>
        <w:tc>
          <w:tcPr>
            <w:tcW w:w="1418" w:type="dxa"/>
            <w:shd w:val="clear" w:color="auto" w:fill="D9D9D9" w:themeFill="background1" w:themeFillShade="D9"/>
            <w:vAlign w:val="center"/>
          </w:tcPr>
          <w:p w14:paraId="75E106A5" w14:textId="77777777" w:rsidR="007E7BFE" w:rsidRPr="0071590E" w:rsidRDefault="007E7BFE" w:rsidP="007E7BFE">
            <w:pPr>
              <w:jc w:val="center"/>
              <w:rPr>
                <w:rFonts w:ascii="ＭＳ 明朝" w:eastAsia="ＭＳ 明朝" w:hAnsi="ＭＳ 明朝" w:cs="Times New Roman"/>
                <w:b/>
                <w:bCs/>
                <w:szCs w:val="24"/>
              </w:rPr>
            </w:pPr>
            <w:r w:rsidRPr="0071590E">
              <w:rPr>
                <w:rFonts w:ascii="ＭＳ 明朝" w:eastAsia="ＭＳ 明朝" w:hAnsi="ＭＳ 明朝" w:cs="Times New Roman" w:hint="eastAsia"/>
                <w:b/>
                <w:bCs/>
                <w:szCs w:val="24"/>
              </w:rPr>
              <w:t>場　　所</w:t>
            </w:r>
          </w:p>
        </w:tc>
        <w:tc>
          <w:tcPr>
            <w:tcW w:w="8309" w:type="dxa"/>
            <w:shd w:val="clear" w:color="auto" w:fill="auto"/>
            <w:vAlign w:val="center"/>
          </w:tcPr>
          <w:p w14:paraId="54C8D496" w14:textId="77777777" w:rsidR="0086631F" w:rsidRPr="0071590E" w:rsidRDefault="00073A28" w:rsidP="0086631F">
            <w:pPr>
              <w:tabs>
                <w:tab w:val="left" w:pos="1065"/>
              </w:tabs>
              <w:jc w:val="left"/>
              <w:rPr>
                <w:rFonts w:ascii="ＭＳ 明朝" w:eastAsia="ＭＳ 明朝" w:hAnsi="ＭＳ 明朝" w:cs="Times New Roman"/>
                <w:bCs/>
              </w:rPr>
            </w:pPr>
            <w:r w:rsidRPr="0071590E">
              <w:rPr>
                <w:rFonts w:ascii="ＭＳ 明朝" w:eastAsia="ＭＳ 明朝" w:hAnsi="ＭＳ 明朝" w:cs="Times New Roman" w:hint="eastAsia"/>
                <w:bCs/>
              </w:rPr>
              <w:t>名　称：</w:t>
            </w:r>
            <w:r w:rsidR="0086631F" w:rsidRPr="0071590E">
              <w:rPr>
                <w:rFonts w:ascii="ＭＳ 明朝" w:eastAsia="ＭＳ 明朝" w:hAnsi="ＭＳ 明朝" w:cs="Times New Roman" w:hint="eastAsia"/>
                <w:bCs/>
              </w:rPr>
              <w:t>伏見管理サービス株式会社　第２事業所　会議室</w:t>
            </w:r>
          </w:p>
          <w:p w14:paraId="37906705" w14:textId="77777777" w:rsidR="00CB49DC" w:rsidRPr="0071590E" w:rsidRDefault="0086631F" w:rsidP="0086631F">
            <w:pPr>
              <w:tabs>
                <w:tab w:val="left" w:pos="1065"/>
              </w:tabs>
              <w:jc w:val="left"/>
              <w:rPr>
                <w:rFonts w:ascii="ＭＳ 明朝" w:eastAsia="ＭＳ 明朝" w:hAnsi="ＭＳ 明朝" w:cs="Times New Roman"/>
                <w:bCs/>
              </w:rPr>
            </w:pPr>
            <w:r w:rsidRPr="0071590E">
              <w:rPr>
                <w:rFonts w:ascii="ＭＳ 明朝" w:eastAsia="ＭＳ 明朝" w:hAnsi="ＭＳ 明朝" w:cs="Times New Roman" w:hint="eastAsia"/>
                <w:bCs/>
              </w:rPr>
              <w:t>所在地</w:t>
            </w:r>
            <w:r w:rsidR="0005136E" w:rsidRPr="0071590E">
              <w:rPr>
                <w:rFonts w:ascii="ＭＳ 明朝" w:eastAsia="ＭＳ 明朝" w:hAnsi="ＭＳ 明朝" w:cs="Times New Roman" w:hint="eastAsia"/>
                <w:bCs/>
              </w:rPr>
              <w:t>：</w:t>
            </w:r>
            <w:r w:rsidR="00C95C63" w:rsidRPr="0071590E">
              <w:rPr>
                <w:rFonts w:ascii="ＭＳ 明朝" w:eastAsia="ＭＳ 明朝" w:hAnsi="ＭＳ 明朝"/>
              </w:rPr>
              <w:t>神奈川県</w:t>
            </w:r>
            <w:r w:rsidRPr="0071590E">
              <w:rPr>
                <w:rFonts w:ascii="ＭＳ 明朝" w:eastAsia="ＭＳ 明朝" w:hAnsi="ＭＳ 明朝" w:hint="eastAsia"/>
              </w:rPr>
              <w:t>厚木市旭町五</w:t>
            </w:r>
            <w:r w:rsidR="00C95C63" w:rsidRPr="0071590E">
              <w:rPr>
                <w:rFonts w:ascii="ＭＳ 明朝" w:eastAsia="ＭＳ 明朝" w:hAnsi="ＭＳ 明朝" w:hint="eastAsia"/>
              </w:rPr>
              <w:t>丁目</w:t>
            </w:r>
            <w:r w:rsidRPr="0071590E">
              <w:rPr>
                <w:rFonts w:ascii="ＭＳ 明朝" w:eastAsia="ＭＳ 明朝" w:hAnsi="ＭＳ 明朝" w:hint="eastAsia"/>
              </w:rPr>
              <w:t>４３</w:t>
            </w:r>
            <w:r w:rsidR="00C95C63" w:rsidRPr="0071590E">
              <w:rPr>
                <w:rFonts w:ascii="ＭＳ 明朝" w:eastAsia="ＭＳ 明朝" w:hAnsi="ＭＳ 明朝" w:hint="eastAsia"/>
              </w:rPr>
              <w:t>番</w:t>
            </w:r>
            <w:r w:rsidRPr="0071590E">
              <w:rPr>
                <w:rFonts w:ascii="ＭＳ 明朝" w:eastAsia="ＭＳ 明朝" w:hAnsi="ＭＳ 明朝" w:hint="eastAsia"/>
              </w:rPr>
              <w:t>１６</w:t>
            </w:r>
            <w:r w:rsidR="00543CC8" w:rsidRPr="0071590E">
              <w:rPr>
                <w:rFonts w:ascii="ＭＳ 明朝" w:eastAsia="ＭＳ 明朝" w:hAnsi="ＭＳ 明朝" w:hint="eastAsia"/>
              </w:rPr>
              <w:t>号</w:t>
            </w:r>
          </w:p>
        </w:tc>
      </w:tr>
    </w:tbl>
    <w:p w14:paraId="05B4BB30" w14:textId="02D65E84" w:rsidR="007E7BFE" w:rsidRPr="0071590E" w:rsidRDefault="007E7BFE" w:rsidP="007E7BFE">
      <w:pPr>
        <w:ind w:left="1265" w:hangingChars="600" w:hanging="1265"/>
        <w:rPr>
          <w:b/>
          <w:kern w:val="0"/>
        </w:rPr>
      </w:pPr>
    </w:p>
    <w:tbl>
      <w:tblPr>
        <w:tblStyle w:val="ab"/>
        <w:tblpPr w:leftFromText="142" w:rightFromText="142" w:vertAnchor="text" w:tblpY="1"/>
        <w:tblOverlap w:val="never"/>
        <w:tblW w:w="9634" w:type="dxa"/>
        <w:tblLook w:val="04A0" w:firstRow="1" w:lastRow="0" w:firstColumn="1" w:lastColumn="0" w:noHBand="0" w:noVBand="1"/>
      </w:tblPr>
      <w:tblGrid>
        <w:gridCol w:w="867"/>
        <w:gridCol w:w="1364"/>
        <w:gridCol w:w="2584"/>
        <w:gridCol w:w="1276"/>
        <w:gridCol w:w="2385"/>
        <w:gridCol w:w="1158"/>
      </w:tblGrid>
      <w:tr w:rsidR="0071590E" w:rsidRPr="0071590E" w14:paraId="3CBCE249" w14:textId="3B72BFB1" w:rsidTr="009E2516">
        <w:tc>
          <w:tcPr>
            <w:tcW w:w="867" w:type="dxa"/>
            <w:vMerge w:val="restart"/>
            <w:shd w:val="clear" w:color="auto" w:fill="D9D9D9" w:themeFill="background1" w:themeFillShade="D9"/>
            <w:vAlign w:val="center"/>
          </w:tcPr>
          <w:p w14:paraId="017DC502" w14:textId="77777777" w:rsidR="009E2516" w:rsidRPr="0071590E" w:rsidRDefault="009E2516" w:rsidP="009E2516">
            <w:pPr>
              <w:jc w:val="center"/>
              <w:rPr>
                <w:b/>
                <w:kern w:val="0"/>
              </w:rPr>
            </w:pPr>
            <w:r w:rsidRPr="0071590E">
              <w:rPr>
                <w:rFonts w:hint="eastAsia"/>
                <w:b/>
                <w:kern w:val="0"/>
              </w:rPr>
              <w:t>役員</w:t>
            </w:r>
          </w:p>
          <w:p w14:paraId="27E4D702" w14:textId="77777777" w:rsidR="006B3C1A" w:rsidRPr="0071590E" w:rsidRDefault="009E2516" w:rsidP="009E2516">
            <w:pPr>
              <w:jc w:val="center"/>
              <w:rPr>
                <w:b/>
                <w:kern w:val="0"/>
              </w:rPr>
            </w:pPr>
            <w:r w:rsidRPr="0071590E">
              <w:rPr>
                <w:rFonts w:hint="eastAsia"/>
                <w:b/>
                <w:kern w:val="0"/>
              </w:rPr>
              <w:t>出欠</w:t>
            </w:r>
          </w:p>
          <w:p w14:paraId="50FB836A" w14:textId="684E88D9" w:rsidR="009E2516" w:rsidRPr="0071590E" w:rsidRDefault="009E2516" w:rsidP="009E2516">
            <w:pPr>
              <w:jc w:val="center"/>
              <w:rPr>
                <w:kern w:val="0"/>
              </w:rPr>
            </w:pPr>
            <w:r w:rsidRPr="0071590E">
              <w:rPr>
                <w:rFonts w:hint="eastAsia"/>
                <w:b/>
                <w:kern w:val="0"/>
              </w:rPr>
              <w:t>状況</w:t>
            </w:r>
          </w:p>
        </w:tc>
        <w:tc>
          <w:tcPr>
            <w:tcW w:w="8767" w:type="dxa"/>
            <w:gridSpan w:val="5"/>
          </w:tcPr>
          <w:p w14:paraId="3C30B941" w14:textId="6BDE8DCE" w:rsidR="009E2516" w:rsidRPr="0071590E" w:rsidRDefault="00B951D7" w:rsidP="006767BA">
            <w:pPr>
              <w:rPr>
                <w:kern w:val="0"/>
              </w:rPr>
            </w:pPr>
            <w:r w:rsidRPr="0071590E">
              <w:rPr>
                <w:rFonts w:hint="eastAsia"/>
                <w:kern w:val="0"/>
              </w:rPr>
              <w:t>第９期役員総数８</w:t>
            </w:r>
            <w:r w:rsidR="009E2516" w:rsidRPr="0071590E">
              <w:rPr>
                <w:rFonts w:hint="eastAsia"/>
                <w:kern w:val="0"/>
              </w:rPr>
              <w:t>名中、</w:t>
            </w:r>
            <w:r w:rsidR="008B5F6D" w:rsidRPr="0071590E">
              <w:rPr>
                <w:rFonts w:hint="eastAsia"/>
                <w:kern w:val="0"/>
              </w:rPr>
              <w:t>４</w:t>
            </w:r>
            <w:r w:rsidR="001014F7" w:rsidRPr="0071590E">
              <w:rPr>
                <w:rFonts w:hint="eastAsia"/>
                <w:kern w:val="0"/>
              </w:rPr>
              <w:t>名の出席</w:t>
            </w:r>
            <w:r w:rsidR="00FA345F" w:rsidRPr="0071590E">
              <w:rPr>
                <w:rFonts w:hint="eastAsia"/>
                <w:kern w:val="0"/>
              </w:rPr>
              <w:t xml:space="preserve">　　</w:t>
            </w:r>
          </w:p>
        </w:tc>
      </w:tr>
      <w:tr w:rsidR="0071590E" w:rsidRPr="0071590E" w14:paraId="65CA7CD3" w14:textId="544EA04F" w:rsidTr="009C563C">
        <w:tc>
          <w:tcPr>
            <w:tcW w:w="867" w:type="dxa"/>
            <w:vMerge/>
            <w:shd w:val="clear" w:color="auto" w:fill="D9D9D9" w:themeFill="background1" w:themeFillShade="D9"/>
            <w:vAlign w:val="center"/>
          </w:tcPr>
          <w:p w14:paraId="3541D885" w14:textId="77777777" w:rsidR="009E2516" w:rsidRPr="0071590E" w:rsidRDefault="009E2516" w:rsidP="009E2516">
            <w:pPr>
              <w:jc w:val="center"/>
              <w:rPr>
                <w:b/>
                <w:kern w:val="0"/>
              </w:rPr>
            </w:pPr>
          </w:p>
        </w:tc>
        <w:tc>
          <w:tcPr>
            <w:tcW w:w="1364" w:type="dxa"/>
            <w:shd w:val="clear" w:color="auto" w:fill="D9D9D9" w:themeFill="background1" w:themeFillShade="D9"/>
          </w:tcPr>
          <w:p w14:paraId="69576A62" w14:textId="77777777" w:rsidR="009E2516" w:rsidRPr="0071590E" w:rsidRDefault="009E2516" w:rsidP="009E2516">
            <w:pPr>
              <w:jc w:val="center"/>
              <w:rPr>
                <w:b/>
                <w:kern w:val="0"/>
              </w:rPr>
            </w:pPr>
            <w:r w:rsidRPr="0071590E">
              <w:rPr>
                <w:rFonts w:hint="eastAsia"/>
                <w:b/>
                <w:kern w:val="0"/>
              </w:rPr>
              <w:t>部屋番号</w:t>
            </w:r>
          </w:p>
        </w:tc>
        <w:tc>
          <w:tcPr>
            <w:tcW w:w="2584" w:type="dxa"/>
            <w:shd w:val="clear" w:color="auto" w:fill="D9D9D9" w:themeFill="background1" w:themeFillShade="D9"/>
          </w:tcPr>
          <w:p w14:paraId="5999115C" w14:textId="77777777" w:rsidR="009E2516" w:rsidRPr="0071590E" w:rsidRDefault="009E2516" w:rsidP="009E2516">
            <w:pPr>
              <w:jc w:val="center"/>
              <w:rPr>
                <w:b/>
                <w:kern w:val="0"/>
              </w:rPr>
            </w:pPr>
            <w:r w:rsidRPr="0071590E">
              <w:rPr>
                <w:rFonts w:hint="eastAsia"/>
                <w:b/>
                <w:kern w:val="0"/>
              </w:rPr>
              <w:t>組合員名</w:t>
            </w:r>
          </w:p>
        </w:tc>
        <w:tc>
          <w:tcPr>
            <w:tcW w:w="1276" w:type="dxa"/>
            <w:shd w:val="clear" w:color="auto" w:fill="D9D9D9" w:themeFill="background1" w:themeFillShade="D9"/>
          </w:tcPr>
          <w:p w14:paraId="2795401C" w14:textId="70A4B554" w:rsidR="009E2516" w:rsidRPr="0071590E" w:rsidRDefault="009E2516" w:rsidP="009E2516">
            <w:pPr>
              <w:jc w:val="center"/>
              <w:rPr>
                <w:b/>
                <w:kern w:val="0"/>
              </w:rPr>
            </w:pPr>
            <w:r w:rsidRPr="0071590E">
              <w:rPr>
                <w:rFonts w:hint="eastAsia"/>
                <w:b/>
                <w:kern w:val="0"/>
              </w:rPr>
              <w:t>役職</w:t>
            </w:r>
          </w:p>
        </w:tc>
        <w:tc>
          <w:tcPr>
            <w:tcW w:w="2385" w:type="dxa"/>
            <w:shd w:val="clear" w:color="auto" w:fill="D9D9D9" w:themeFill="background1" w:themeFillShade="D9"/>
          </w:tcPr>
          <w:p w14:paraId="71704E91" w14:textId="420D01CB" w:rsidR="009E2516" w:rsidRPr="0071590E" w:rsidRDefault="009E2516" w:rsidP="009E2516">
            <w:pPr>
              <w:jc w:val="center"/>
              <w:rPr>
                <w:b/>
                <w:kern w:val="0"/>
              </w:rPr>
            </w:pPr>
            <w:r w:rsidRPr="0071590E">
              <w:rPr>
                <w:rFonts w:hint="eastAsia"/>
                <w:b/>
                <w:kern w:val="0"/>
              </w:rPr>
              <w:t>備考</w:t>
            </w:r>
          </w:p>
        </w:tc>
        <w:tc>
          <w:tcPr>
            <w:tcW w:w="1158" w:type="dxa"/>
            <w:shd w:val="clear" w:color="auto" w:fill="D9D9D9" w:themeFill="background1" w:themeFillShade="D9"/>
          </w:tcPr>
          <w:p w14:paraId="0B2F36DF" w14:textId="2353A68D" w:rsidR="009E2516" w:rsidRPr="0071590E" w:rsidRDefault="009E2516" w:rsidP="009E2516">
            <w:pPr>
              <w:jc w:val="center"/>
              <w:rPr>
                <w:b/>
                <w:kern w:val="0"/>
              </w:rPr>
            </w:pPr>
            <w:r w:rsidRPr="0071590E">
              <w:rPr>
                <w:rFonts w:hint="eastAsia"/>
                <w:b/>
                <w:kern w:val="0"/>
              </w:rPr>
              <w:t>出欠</w:t>
            </w:r>
          </w:p>
        </w:tc>
      </w:tr>
      <w:tr w:rsidR="0071590E" w:rsidRPr="0071590E" w14:paraId="084D56B3" w14:textId="3D3A171B" w:rsidTr="009C563C">
        <w:tc>
          <w:tcPr>
            <w:tcW w:w="867" w:type="dxa"/>
            <w:vMerge/>
            <w:shd w:val="clear" w:color="auto" w:fill="D9D9D9" w:themeFill="background1" w:themeFillShade="D9"/>
            <w:vAlign w:val="center"/>
          </w:tcPr>
          <w:p w14:paraId="2423932E" w14:textId="77777777" w:rsidR="009E2516" w:rsidRPr="0071590E" w:rsidRDefault="009E2516" w:rsidP="009E2516">
            <w:pPr>
              <w:jc w:val="center"/>
              <w:rPr>
                <w:b/>
                <w:kern w:val="0"/>
              </w:rPr>
            </w:pPr>
          </w:p>
        </w:tc>
        <w:tc>
          <w:tcPr>
            <w:tcW w:w="1364" w:type="dxa"/>
          </w:tcPr>
          <w:p w14:paraId="2C73AC60" w14:textId="25380DCA" w:rsidR="009E2516" w:rsidRPr="0071590E" w:rsidRDefault="00B717B0" w:rsidP="009E2516">
            <w:pPr>
              <w:jc w:val="center"/>
              <w:rPr>
                <w:kern w:val="0"/>
              </w:rPr>
            </w:pPr>
            <w:r w:rsidRPr="0071590E">
              <w:rPr>
                <w:rFonts w:hint="eastAsia"/>
                <w:kern w:val="0"/>
              </w:rPr>
              <w:t>８０３</w:t>
            </w:r>
          </w:p>
        </w:tc>
        <w:tc>
          <w:tcPr>
            <w:tcW w:w="2584" w:type="dxa"/>
            <w:vAlign w:val="center"/>
          </w:tcPr>
          <w:p w14:paraId="6CA8A9CD" w14:textId="5C9B0487" w:rsidR="009E2516" w:rsidRPr="0071590E" w:rsidRDefault="00B717B0" w:rsidP="00B717B0">
            <w:pPr>
              <w:jc w:val="center"/>
            </w:pPr>
            <w:r w:rsidRPr="0071590E">
              <w:rPr>
                <w:rFonts w:hint="eastAsia"/>
              </w:rPr>
              <w:t>大　友</w:t>
            </w:r>
            <w:r w:rsidR="009E2516" w:rsidRPr="0071590E">
              <w:rPr>
                <w:rFonts w:hint="eastAsia"/>
              </w:rPr>
              <w:t xml:space="preserve">　</w:t>
            </w:r>
            <w:r w:rsidRPr="0071590E">
              <w:rPr>
                <w:rFonts w:hint="eastAsia"/>
              </w:rPr>
              <w:t xml:space="preserve">　　</w:t>
            </w:r>
            <w:r w:rsidRPr="0071590E">
              <w:rPr>
                <w:rFonts w:hAnsi="ＭＳ 明朝" w:hint="eastAsia"/>
              </w:rPr>
              <w:t>隆</w:t>
            </w:r>
          </w:p>
        </w:tc>
        <w:tc>
          <w:tcPr>
            <w:tcW w:w="1276" w:type="dxa"/>
          </w:tcPr>
          <w:p w14:paraId="7842D120" w14:textId="79CD49B4" w:rsidR="009E2516" w:rsidRPr="0071590E" w:rsidRDefault="009E2516" w:rsidP="009E2516">
            <w:pPr>
              <w:jc w:val="center"/>
              <w:rPr>
                <w:kern w:val="0"/>
              </w:rPr>
            </w:pPr>
            <w:r w:rsidRPr="0071590E">
              <w:rPr>
                <w:rFonts w:hint="eastAsia"/>
                <w:kern w:val="0"/>
              </w:rPr>
              <w:t>理事長</w:t>
            </w:r>
          </w:p>
        </w:tc>
        <w:tc>
          <w:tcPr>
            <w:tcW w:w="2385" w:type="dxa"/>
            <w:vAlign w:val="center"/>
          </w:tcPr>
          <w:p w14:paraId="47BBC10F" w14:textId="754C7F3A" w:rsidR="009E2516" w:rsidRPr="0071590E" w:rsidRDefault="009C563C" w:rsidP="009E2516">
            <w:r w:rsidRPr="0071590E">
              <w:rPr>
                <w:rFonts w:hint="eastAsia"/>
              </w:rPr>
              <w:t>防犯・防災管理兼務</w:t>
            </w:r>
          </w:p>
        </w:tc>
        <w:tc>
          <w:tcPr>
            <w:tcW w:w="1158" w:type="dxa"/>
          </w:tcPr>
          <w:p w14:paraId="42BC3CA1" w14:textId="5B292505" w:rsidR="009E2516" w:rsidRPr="0071590E" w:rsidRDefault="009E2516" w:rsidP="009E2516">
            <w:pPr>
              <w:jc w:val="center"/>
              <w:rPr>
                <w:kern w:val="0"/>
              </w:rPr>
            </w:pPr>
            <w:r w:rsidRPr="0071590E">
              <w:rPr>
                <w:rFonts w:hint="eastAsia"/>
                <w:kern w:val="0"/>
              </w:rPr>
              <w:t>出席</w:t>
            </w:r>
          </w:p>
        </w:tc>
      </w:tr>
      <w:tr w:rsidR="0071590E" w:rsidRPr="0071590E" w14:paraId="35B9F0C5" w14:textId="0DD2F507" w:rsidTr="009C563C">
        <w:tc>
          <w:tcPr>
            <w:tcW w:w="867" w:type="dxa"/>
            <w:vMerge/>
            <w:shd w:val="clear" w:color="auto" w:fill="D9D9D9" w:themeFill="background1" w:themeFillShade="D9"/>
            <w:vAlign w:val="center"/>
          </w:tcPr>
          <w:p w14:paraId="1A03BC90" w14:textId="77777777" w:rsidR="009E2516" w:rsidRPr="0071590E" w:rsidRDefault="009E2516" w:rsidP="009E2516">
            <w:pPr>
              <w:jc w:val="center"/>
              <w:rPr>
                <w:b/>
                <w:kern w:val="0"/>
              </w:rPr>
            </w:pPr>
          </w:p>
        </w:tc>
        <w:tc>
          <w:tcPr>
            <w:tcW w:w="1364" w:type="dxa"/>
          </w:tcPr>
          <w:p w14:paraId="02F43AC1" w14:textId="1B5D74C4" w:rsidR="009E2516" w:rsidRPr="0071590E" w:rsidRDefault="00B717B0" w:rsidP="009E2516">
            <w:pPr>
              <w:jc w:val="center"/>
              <w:rPr>
                <w:kern w:val="0"/>
              </w:rPr>
            </w:pPr>
            <w:r w:rsidRPr="0071590E">
              <w:rPr>
                <w:rFonts w:hint="eastAsia"/>
                <w:kern w:val="0"/>
              </w:rPr>
              <w:t>６</w:t>
            </w:r>
            <w:r w:rsidR="009E2516" w:rsidRPr="0071590E">
              <w:rPr>
                <w:rFonts w:hint="eastAsia"/>
                <w:kern w:val="0"/>
              </w:rPr>
              <w:t>０２</w:t>
            </w:r>
          </w:p>
        </w:tc>
        <w:tc>
          <w:tcPr>
            <w:tcW w:w="2584" w:type="dxa"/>
            <w:vAlign w:val="center"/>
          </w:tcPr>
          <w:p w14:paraId="6E7EA4A0" w14:textId="2BC23A00" w:rsidR="009E2516" w:rsidRPr="0071590E" w:rsidRDefault="00B717B0" w:rsidP="00B717B0">
            <w:pPr>
              <w:jc w:val="center"/>
            </w:pPr>
            <w:r w:rsidRPr="0071590E">
              <w:rPr>
                <w:rFonts w:hint="eastAsia"/>
              </w:rPr>
              <w:t>亀　山　知　宏</w:t>
            </w:r>
          </w:p>
        </w:tc>
        <w:tc>
          <w:tcPr>
            <w:tcW w:w="1276" w:type="dxa"/>
          </w:tcPr>
          <w:p w14:paraId="4579E3E6" w14:textId="539177B3" w:rsidR="009E2516" w:rsidRPr="0071590E" w:rsidRDefault="009E2516" w:rsidP="009E2516">
            <w:pPr>
              <w:jc w:val="center"/>
              <w:rPr>
                <w:kern w:val="0"/>
              </w:rPr>
            </w:pPr>
            <w:r w:rsidRPr="0071590E">
              <w:rPr>
                <w:rFonts w:hint="eastAsia"/>
                <w:kern w:val="0"/>
              </w:rPr>
              <w:t>副理事長</w:t>
            </w:r>
          </w:p>
        </w:tc>
        <w:tc>
          <w:tcPr>
            <w:tcW w:w="2385" w:type="dxa"/>
            <w:vAlign w:val="center"/>
          </w:tcPr>
          <w:p w14:paraId="1C70C3B6" w14:textId="1906BD72" w:rsidR="009E2516" w:rsidRPr="0071590E" w:rsidRDefault="009E2516" w:rsidP="009E2516">
            <w:r w:rsidRPr="0071590E">
              <w:rPr>
                <w:rFonts w:hint="eastAsia"/>
              </w:rPr>
              <w:t>会計担当兼務</w:t>
            </w:r>
          </w:p>
        </w:tc>
        <w:tc>
          <w:tcPr>
            <w:tcW w:w="1158" w:type="dxa"/>
          </w:tcPr>
          <w:p w14:paraId="18C67EA7" w14:textId="547E1AB0" w:rsidR="009E2516" w:rsidRPr="0071590E" w:rsidRDefault="009E2516" w:rsidP="009E2516">
            <w:pPr>
              <w:jc w:val="center"/>
              <w:rPr>
                <w:kern w:val="0"/>
              </w:rPr>
            </w:pPr>
            <w:r w:rsidRPr="0071590E">
              <w:rPr>
                <w:rFonts w:hint="eastAsia"/>
                <w:kern w:val="0"/>
              </w:rPr>
              <w:t>出席</w:t>
            </w:r>
          </w:p>
        </w:tc>
      </w:tr>
      <w:tr w:rsidR="0071590E" w:rsidRPr="0071590E" w14:paraId="0D88E4A5" w14:textId="5EA527C3" w:rsidTr="009C563C">
        <w:tc>
          <w:tcPr>
            <w:tcW w:w="867" w:type="dxa"/>
            <w:vMerge/>
            <w:shd w:val="clear" w:color="auto" w:fill="D9D9D9" w:themeFill="background1" w:themeFillShade="D9"/>
            <w:vAlign w:val="center"/>
          </w:tcPr>
          <w:p w14:paraId="39567D93" w14:textId="77777777" w:rsidR="009E2516" w:rsidRPr="0071590E" w:rsidRDefault="009E2516" w:rsidP="009E2516">
            <w:pPr>
              <w:jc w:val="center"/>
              <w:rPr>
                <w:b/>
                <w:kern w:val="0"/>
              </w:rPr>
            </w:pPr>
          </w:p>
        </w:tc>
        <w:tc>
          <w:tcPr>
            <w:tcW w:w="1364" w:type="dxa"/>
          </w:tcPr>
          <w:p w14:paraId="43CC7B8D" w14:textId="4AB0F632" w:rsidR="009E2516" w:rsidRPr="0071590E" w:rsidRDefault="00B717B0" w:rsidP="00B717B0">
            <w:pPr>
              <w:jc w:val="center"/>
              <w:rPr>
                <w:kern w:val="0"/>
              </w:rPr>
            </w:pPr>
            <w:r w:rsidRPr="0071590E">
              <w:rPr>
                <w:rFonts w:hint="eastAsia"/>
                <w:kern w:val="0"/>
              </w:rPr>
              <w:t>６０６</w:t>
            </w:r>
          </w:p>
        </w:tc>
        <w:tc>
          <w:tcPr>
            <w:tcW w:w="2584" w:type="dxa"/>
            <w:vAlign w:val="center"/>
          </w:tcPr>
          <w:p w14:paraId="16ACB860" w14:textId="4F680F33" w:rsidR="009E2516" w:rsidRPr="0071590E" w:rsidRDefault="00B717B0" w:rsidP="009E2516">
            <w:pPr>
              <w:jc w:val="center"/>
            </w:pPr>
            <w:r w:rsidRPr="0071590E">
              <w:rPr>
                <w:rFonts w:hint="eastAsia"/>
              </w:rPr>
              <w:t>中　村　健　志</w:t>
            </w:r>
          </w:p>
        </w:tc>
        <w:tc>
          <w:tcPr>
            <w:tcW w:w="1276" w:type="dxa"/>
          </w:tcPr>
          <w:p w14:paraId="687432A9" w14:textId="0EA9EADE" w:rsidR="009E2516" w:rsidRPr="0071590E" w:rsidRDefault="009E2516" w:rsidP="009E2516">
            <w:pPr>
              <w:jc w:val="center"/>
              <w:rPr>
                <w:kern w:val="0"/>
              </w:rPr>
            </w:pPr>
            <w:r w:rsidRPr="0071590E">
              <w:rPr>
                <w:rFonts w:hint="eastAsia"/>
                <w:kern w:val="0"/>
              </w:rPr>
              <w:t>理　事</w:t>
            </w:r>
          </w:p>
        </w:tc>
        <w:tc>
          <w:tcPr>
            <w:tcW w:w="2385" w:type="dxa"/>
            <w:vAlign w:val="center"/>
          </w:tcPr>
          <w:p w14:paraId="7CB6FF81" w14:textId="692B8753" w:rsidR="009E2516" w:rsidRPr="0071590E" w:rsidRDefault="00B951D7" w:rsidP="009E2516">
            <w:r w:rsidRPr="0071590E">
              <w:rPr>
                <w:rFonts w:hint="eastAsia"/>
              </w:rPr>
              <w:t>自治会・地域担当</w:t>
            </w:r>
          </w:p>
        </w:tc>
        <w:tc>
          <w:tcPr>
            <w:tcW w:w="1158" w:type="dxa"/>
          </w:tcPr>
          <w:p w14:paraId="14C5C026" w14:textId="28E20663" w:rsidR="009E2516" w:rsidRPr="0071590E" w:rsidRDefault="00B951D7" w:rsidP="009E2516">
            <w:pPr>
              <w:jc w:val="center"/>
              <w:rPr>
                <w:kern w:val="0"/>
              </w:rPr>
            </w:pPr>
            <w:r w:rsidRPr="0071590E">
              <w:rPr>
                <w:rFonts w:hint="eastAsia"/>
                <w:kern w:val="0"/>
              </w:rPr>
              <w:t>出席</w:t>
            </w:r>
          </w:p>
        </w:tc>
      </w:tr>
      <w:tr w:rsidR="0071590E" w:rsidRPr="0071590E" w14:paraId="37B1A393" w14:textId="10E7F2FC" w:rsidTr="009C563C">
        <w:tc>
          <w:tcPr>
            <w:tcW w:w="867" w:type="dxa"/>
            <w:vMerge/>
            <w:shd w:val="clear" w:color="auto" w:fill="D9D9D9" w:themeFill="background1" w:themeFillShade="D9"/>
            <w:vAlign w:val="center"/>
          </w:tcPr>
          <w:p w14:paraId="57B8453D" w14:textId="77777777" w:rsidR="009E2516" w:rsidRPr="0071590E" w:rsidRDefault="009E2516" w:rsidP="009E2516">
            <w:pPr>
              <w:jc w:val="center"/>
              <w:rPr>
                <w:b/>
                <w:kern w:val="0"/>
              </w:rPr>
            </w:pPr>
          </w:p>
        </w:tc>
        <w:tc>
          <w:tcPr>
            <w:tcW w:w="1364" w:type="dxa"/>
          </w:tcPr>
          <w:p w14:paraId="1BA80150" w14:textId="0ACDB182" w:rsidR="009E2516" w:rsidRPr="0071590E" w:rsidRDefault="00B717B0" w:rsidP="009E2516">
            <w:pPr>
              <w:jc w:val="center"/>
              <w:rPr>
                <w:kern w:val="0"/>
              </w:rPr>
            </w:pPr>
            <w:r w:rsidRPr="0071590E">
              <w:rPr>
                <w:rFonts w:hint="eastAsia"/>
                <w:kern w:val="0"/>
              </w:rPr>
              <w:t>３０６</w:t>
            </w:r>
          </w:p>
        </w:tc>
        <w:tc>
          <w:tcPr>
            <w:tcW w:w="2584" w:type="dxa"/>
            <w:vAlign w:val="center"/>
          </w:tcPr>
          <w:p w14:paraId="17471509" w14:textId="08FA71F5" w:rsidR="009E2516" w:rsidRPr="0071590E" w:rsidRDefault="00B717B0" w:rsidP="009E2516">
            <w:pPr>
              <w:jc w:val="center"/>
            </w:pPr>
            <w:r w:rsidRPr="0071590E">
              <w:rPr>
                <w:rFonts w:hint="eastAsia"/>
              </w:rPr>
              <w:t>曽　根　満　生</w:t>
            </w:r>
          </w:p>
        </w:tc>
        <w:tc>
          <w:tcPr>
            <w:tcW w:w="1276" w:type="dxa"/>
          </w:tcPr>
          <w:p w14:paraId="42256CA7" w14:textId="27A3FC26" w:rsidR="009E2516" w:rsidRPr="0071590E" w:rsidRDefault="009E2516" w:rsidP="009E2516">
            <w:pPr>
              <w:jc w:val="center"/>
              <w:rPr>
                <w:kern w:val="0"/>
              </w:rPr>
            </w:pPr>
            <w:r w:rsidRPr="0071590E">
              <w:rPr>
                <w:rFonts w:hint="eastAsia"/>
                <w:kern w:val="0"/>
              </w:rPr>
              <w:t>理　事</w:t>
            </w:r>
          </w:p>
        </w:tc>
        <w:tc>
          <w:tcPr>
            <w:tcW w:w="2385" w:type="dxa"/>
            <w:vAlign w:val="center"/>
          </w:tcPr>
          <w:p w14:paraId="07244F88" w14:textId="299DDCC2" w:rsidR="009E2516" w:rsidRPr="0071590E" w:rsidRDefault="00B951D7" w:rsidP="009E2516">
            <w:r w:rsidRPr="0071590E">
              <w:rPr>
                <w:rFonts w:hint="eastAsia"/>
              </w:rPr>
              <w:t>建物・設備担当</w:t>
            </w:r>
          </w:p>
        </w:tc>
        <w:tc>
          <w:tcPr>
            <w:tcW w:w="1158" w:type="dxa"/>
          </w:tcPr>
          <w:p w14:paraId="395AD1BE" w14:textId="3880635E" w:rsidR="009E2516" w:rsidRPr="0071590E" w:rsidRDefault="009C563C" w:rsidP="009E2516">
            <w:pPr>
              <w:jc w:val="center"/>
              <w:rPr>
                <w:kern w:val="0"/>
              </w:rPr>
            </w:pPr>
            <w:r w:rsidRPr="0071590E">
              <w:rPr>
                <w:rFonts w:hint="eastAsia"/>
                <w:kern w:val="0"/>
              </w:rPr>
              <w:t>欠席</w:t>
            </w:r>
          </w:p>
        </w:tc>
      </w:tr>
      <w:tr w:rsidR="0071590E" w:rsidRPr="0071590E" w14:paraId="5AA09B33" w14:textId="0F8895AE" w:rsidTr="009C563C">
        <w:tc>
          <w:tcPr>
            <w:tcW w:w="867" w:type="dxa"/>
            <w:vMerge/>
            <w:shd w:val="clear" w:color="auto" w:fill="D9D9D9" w:themeFill="background1" w:themeFillShade="D9"/>
            <w:vAlign w:val="center"/>
          </w:tcPr>
          <w:p w14:paraId="34DD0343" w14:textId="77777777" w:rsidR="009E2516" w:rsidRPr="0071590E" w:rsidRDefault="009E2516" w:rsidP="009E2516">
            <w:pPr>
              <w:jc w:val="center"/>
              <w:rPr>
                <w:b/>
                <w:kern w:val="0"/>
              </w:rPr>
            </w:pPr>
          </w:p>
        </w:tc>
        <w:tc>
          <w:tcPr>
            <w:tcW w:w="1364" w:type="dxa"/>
          </w:tcPr>
          <w:p w14:paraId="41908A2B" w14:textId="59E40B1C" w:rsidR="009E2516" w:rsidRPr="0071590E" w:rsidRDefault="00B951D7" w:rsidP="009E2516">
            <w:pPr>
              <w:jc w:val="center"/>
              <w:rPr>
                <w:kern w:val="0"/>
              </w:rPr>
            </w:pPr>
            <w:r w:rsidRPr="0071590E">
              <w:rPr>
                <w:rFonts w:hint="eastAsia"/>
                <w:kern w:val="0"/>
              </w:rPr>
              <w:t>５０３</w:t>
            </w:r>
          </w:p>
        </w:tc>
        <w:tc>
          <w:tcPr>
            <w:tcW w:w="2584" w:type="dxa"/>
            <w:vAlign w:val="center"/>
          </w:tcPr>
          <w:p w14:paraId="61116C09" w14:textId="0FB70BE1" w:rsidR="009E2516" w:rsidRPr="0071590E" w:rsidRDefault="00B951D7" w:rsidP="009E2516">
            <w:pPr>
              <w:jc w:val="center"/>
            </w:pPr>
            <w:r w:rsidRPr="0071590E">
              <w:rPr>
                <w:rFonts w:hint="eastAsia"/>
              </w:rPr>
              <w:t>田　澤　　　裕</w:t>
            </w:r>
          </w:p>
        </w:tc>
        <w:tc>
          <w:tcPr>
            <w:tcW w:w="1276" w:type="dxa"/>
          </w:tcPr>
          <w:p w14:paraId="392F90B2" w14:textId="590D0BCE" w:rsidR="009E2516" w:rsidRPr="0071590E" w:rsidRDefault="009E2516" w:rsidP="009E2516">
            <w:pPr>
              <w:jc w:val="center"/>
              <w:rPr>
                <w:kern w:val="0"/>
              </w:rPr>
            </w:pPr>
            <w:r w:rsidRPr="0071590E">
              <w:rPr>
                <w:rFonts w:hint="eastAsia"/>
                <w:kern w:val="0"/>
              </w:rPr>
              <w:t>理　事</w:t>
            </w:r>
          </w:p>
        </w:tc>
        <w:tc>
          <w:tcPr>
            <w:tcW w:w="2385" w:type="dxa"/>
            <w:vAlign w:val="center"/>
          </w:tcPr>
          <w:p w14:paraId="3C86BDAD" w14:textId="4E08E143" w:rsidR="009E2516" w:rsidRPr="0071590E" w:rsidRDefault="009C563C" w:rsidP="009E2516">
            <w:r w:rsidRPr="0071590E">
              <w:rPr>
                <w:rFonts w:hint="eastAsia"/>
              </w:rPr>
              <w:t>駐車場担当</w:t>
            </w:r>
          </w:p>
        </w:tc>
        <w:tc>
          <w:tcPr>
            <w:tcW w:w="1158" w:type="dxa"/>
          </w:tcPr>
          <w:p w14:paraId="1F5F59C5" w14:textId="765FEB18" w:rsidR="009E2516" w:rsidRPr="0071590E" w:rsidRDefault="009C563C" w:rsidP="009E2516">
            <w:pPr>
              <w:jc w:val="center"/>
              <w:rPr>
                <w:kern w:val="0"/>
              </w:rPr>
            </w:pPr>
            <w:r w:rsidRPr="0071590E">
              <w:rPr>
                <w:rFonts w:hint="eastAsia"/>
                <w:kern w:val="0"/>
              </w:rPr>
              <w:t>欠席</w:t>
            </w:r>
          </w:p>
        </w:tc>
      </w:tr>
      <w:tr w:rsidR="0071590E" w:rsidRPr="0071590E" w14:paraId="3DD4DB12" w14:textId="77777777" w:rsidTr="009C563C">
        <w:tc>
          <w:tcPr>
            <w:tcW w:w="867" w:type="dxa"/>
            <w:vMerge/>
            <w:shd w:val="clear" w:color="auto" w:fill="D9D9D9" w:themeFill="background1" w:themeFillShade="D9"/>
            <w:vAlign w:val="center"/>
          </w:tcPr>
          <w:p w14:paraId="669A934A" w14:textId="77777777" w:rsidR="00B717B0" w:rsidRPr="0071590E" w:rsidRDefault="00B717B0" w:rsidP="009E2516">
            <w:pPr>
              <w:jc w:val="center"/>
              <w:rPr>
                <w:b/>
                <w:kern w:val="0"/>
              </w:rPr>
            </w:pPr>
          </w:p>
        </w:tc>
        <w:tc>
          <w:tcPr>
            <w:tcW w:w="1364" w:type="dxa"/>
          </w:tcPr>
          <w:p w14:paraId="53116C07" w14:textId="12D262B2" w:rsidR="00B717B0" w:rsidRPr="0071590E" w:rsidRDefault="00B951D7" w:rsidP="009E2516">
            <w:pPr>
              <w:jc w:val="center"/>
              <w:rPr>
                <w:kern w:val="0"/>
              </w:rPr>
            </w:pPr>
            <w:r w:rsidRPr="0071590E">
              <w:rPr>
                <w:rFonts w:hint="eastAsia"/>
                <w:kern w:val="0"/>
              </w:rPr>
              <w:t>９０６</w:t>
            </w:r>
          </w:p>
        </w:tc>
        <w:tc>
          <w:tcPr>
            <w:tcW w:w="2584" w:type="dxa"/>
            <w:vAlign w:val="center"/>
          </w:tcPr>
          <w:p w14:paraId="5E6A22D4" w14:textId="0291A18F" w:rsidR="00B717B0" w:rsidRPr="0071590E" w:rsidRDefault="00B951D7" w:rsidP="009E2516">
            <w:pPr>
              <w:jc w:val="center"/>
            </w:pPr>
            <w:r w:rsidRPr="0071590E">
              <w:rPr>
                <w:rFonts w:hint="eastAsia"/>
              </w:rPr>
              <w:t>平　出　祐　介</w:t>
            </w:r>
          </w:p>
        </w:tc>
        <w:tc>
          <w:tcPr>
            <w:tcW w:w="1276" w:type="dxa"/>
          </w:tcPr>
          <w:p w14:paraId="28C71A80" w14:textId="222E6E0E" w:rsidR="00B717B0" w:rsidRPr="0071590E" w:rsidRDefault="00B717B0" w:rsidP="009E2516">
            <w:pPr>
              <w:jc w:val="center"/>
              <w:rPr>
                <w:kern w:val="0"/>
              </w:rPr>
            </w:pPr>
            <w:r w:rsidRPr="0071590E">
              <w:rPr>
                <w:rFonts w:hint="eastAsia"/>
                <w:kern w:val="0"/>
              </w:rPr>
              <w:t>理　事</w:t>
            </w:r>
          </w:p>
        </w:tc>
        <w:tc>
          <w:tcPr>
            <w:tcW w:w="2385" w:type="dxa"/>
            <w:vAlign w:val="center"/>
          </w:tcPr>
          <w:p w14:paraId="79506129" w14:textId="0087171F" w:rsidR="00B717B0" w:rsidRPr="0071590E" w:rsidRDefault="009C563C" w:rsidP="009E2516">
            <w:r w:rsidRPr="0071590E">
              <w:rPr>
                <w:rFonts w:hint="eastAsia"/>
              </w:rPr>
              <w:t>生活環境担当</w:t>
            </w:r>
          </w:p>
        </w:tc>
        <w:tc>
          <w:tcPr>
            <w:tcW w:w="1158" w:type="dxa"/>
          </w:tcPr>
          <w:p w14:paraId="1BAC58BC" w14:textId="23122EE4" w:rsidR="00B717B0" w:rsidRPr="0071590E" w:rsidRDefault="00C8433E" w:rsidP="009E2516">
            <w:pPr>
              <w:jc w:val="center"/>
              <w:rPr>
                <w:kern w:val="0"/>
              </w:rPr>
            </w:pPr>
            <w:r w:rsidRPr="0071590E">
              <w:rPr>
                <w:rFonts w:hint="eastAsia"/>
                <w:kern w:val="0"/>
              </w:rPr>
              <w:t>欠</w:t>
            </w:r>
            <w:r w:rsidR="00FA345F" w:rsidRPr="0071590E">
              <w:rPr>
                <w:rFonts w:hint="eastAsia"/>
                <w:kern w:val="0"/>
              </w:rPr>
              <w:t>席</w:t>
            </w:r>
          </w:p>
        </w:tc>
      </w:tr>
      <w:tr w:rsidR="0071590E" w:rsidRPr="0071590E" w14:paraId="3D0FF0F7" w14:textId="6C6AB1D8" w:rsidTr="009C563C">
        <w:tc>
          <w:tcPr>
            <w:tcW w:w="867" w:type="dxa"/>
            <w:vMerge/>
            <w:shd w:val="clear" w:color="auto" w:fill="D9D9D9" w:themeFill="background1" w:themeFillShade="D9"/>
            <w:vAlign w:val="center"/>
          </w:tcPr>
          <w:p w14:paraId="5E6EE9C3" w14:textId="77777777" w:rsidR="009E2516" w:rsidRPr="0071590E" w:rsidRDefault="009E2516" w:rsidP="009E2516">
            <w:pPr>
              <w:jc w:val="center"/>
              <w:rPr>
                <w:b/>
                <w:kern w:val="0"/>
              </w:rPr>
            </w:pPr>
          </w:p>
        </w:tc>
        <w:tc>
          <w:tcPr>
            <w:tcW w:w="1364" w:type="dxa"/>
          </w:tcPr>
          <w:p w14:paraId="19D2F63E" w14:textId="0D8DE40F" w:rsidR="009E2516" w:rsidRPr="0071590E" w:rsidRDefault="00B951D7" w:rsidP="009E2516">
            <w:pPr>
              <w:jc w:val="center"/>
              <w:rPr>
                <w:kern w:val="0"/>
              </w:rPr>
            </w:pPr>
            <w:r w:rsidRPr="0071590E">
              <w:rPr>
                <w:rFonts w:hint="eastAsia"/>
                <w:kern w:val="0"/>
              </w:rPr>
              <w:t>１２０６</w:t>
            </w:r>
          </w:p>
        </w:tc>
        <w:tc>
          <w:tcPr>
            <w:tcW w:w="2584" w:type="dxa"/>
            <w:vAlign w:val="center"/>
          </w:tcPr>
          <w:p w14:paraId="4D3D6B49" w14:textId="748A6D5C" w:rsidR="009E2516" w:rsidRPr="0071590E" w:rsidRDefault="00B951D7" w:rsidP="00B951D7">
            <w:pPr>
              <w:jc w:val="center"/>
            </w:pPr>
            <w:r w:rsidRPr="0071590E">
              <w:rPr>
                <w:rFonts w:hint="eastAsia"/>
              </w:rPr>
              <w:t>全</w:t>
            </w:r>
            <w:r w:rsidR="009E2516" w:rsidRPr="0071590E">
              <w:rPr>
                <w:rFonts w:hint="eastAsia"/>
              </w:rPr>
              <w:t xml:space="preserve">　</w:t>
            </w:r>
            <w:r w:rsidRPr="0071590E">
              <w:rPr>
                <w:rFonts w:hint="eastAsia"/>
              </w:rPr>
              <w:t xml:space="preserve">　　香　花</w:t>
            </w:r>
          </w:p>
        </w:tc>
        <w:tc>
          <w:tcPr>
            <w:tcW w:w="1276" w:type="dxa"/>
          </w:tcPr>
          <w:p w14:paraId="489DB4D4" w14:textId="648ABB0B" w:rsidR="009E2516" w:rsidRPr="0071590E" w:rsidRDefault="009E2516" w:rsidP="009E2516">
            <w:pPr>
              <w:jc w:val="center"/>
              <w:rPr>
                <w:kern w:val="0"/>
              </w:rPr>
            </w:pPr>
            <w:r w:rsidRPr="0071590E">
              <w:rPr>
                <w:rFonts w:hint="eastAsia"/>
                <w:kern w:val="0"/>
              </w:rPr>
              <w:t>理　事</w:t>
            </w:r>
          </w:p>
        </w:tc>
        <w:tc>
          <w:tcPr>
            <w:tcW w:w="2385" w:type="dxa"/>
            <w:vAlign w:val="center"/>
          </w:tcPr>
          <w:p w14:paraId="3AE930A3" w14:textId="43B3ED86" w:rsidR="009E2516" w:rsidRPr="0071590E" w:rsidRDefault="009E2516" w:rsidP="009E2516"/>
        </w:tc>
        <w:tc>
          <w:tcPr>
            <w:tcW w:w="1158" w:type="dxa"/>
          </w:tcPr>
          <w:p w14:paraId="2AEE935C" w14:textId="0D531585" w:rsidR="009E2516" w:rsidRPr="0071590E" w:rsidRDefault="00C93B51" w:rsidP="009E2516">
            <w:pPr>
              <w:jc w:val="center"/>
              <w:rPr>
                <w:kern w:val="0"/>
              </w:rPr>
            </w:pPr>
            <w:r w:rsidRPr="0071590E">
              <w:rPr>
                <w:rFonts w:hint="eastAsia"/>
                <w:kern w:val="0"/>
              </w:rPr>
              <w:t>欠席</w:t>
            </w:r>
          </w:p>
        </w:tc>
      </w:tr>
      <w:tr w:rsidR="0071590E" w:rsidRPr="0071590E" w14:paraId="4C8A6A13" w14:textId="77777777" w:rsidTr="009C563C">
        <w:tc>
          <w:tcPr>
            <w:tcW w:w="867" w:type="dxa"/>
            <w:vMerge/>
            <w:shd w:val="clear" w:color="auto" w:fill="D9D9D9" w:themeFill="background1" w:themeFillShade="D9"/>
            <w:vAlign w:val="center"/>
          </w:tcPr>
          <w:p w14:paraId="48300535" w14:textId="77777777" w:rsidR="00B717B0" w:rsidRPr="0071590E" w:rsidRDefault="00B717B0" w:rsidP="009E2516">
            <w:pPr>
              <w:jc w:val="center"/>
              <w:rPr>
                <w:b/>
                <w:kern w:val="0"/>
              </w:rPr>
            </w:pPr>
          </w:p>
        </w:tc>
        <w:tc>
          <w:tcPr>
            <w:tcW w:w="1364" w:type="dxa"/>
          </w:tcPr>
          <w:p w14:paraId="75449C2A" w14:textId="2736FD4D" w:rsidR="00B717B0" w:rsidRPr="0071590E" w:rsidRDefault="00B951D7" w:rsidP="009E2516">
            <w:pPr>
              <w:jc w:val="center"/>
              <w:rPr>
                <w:kern w:val="0"/>
              </w:rPr>
            </w:pPr>
            <w:r w:rsidRPr="0071590E">
              <w:rPr>
                <w:rFonts w:hint="eastAsia"/>
                <w:kern w:val="0"/>
              </w:rPr>
              <w:t>１１０３</w:t>
            </w:r>
          </w:p>
        </w:tc>
        <w:tc>
          <w:tcPr>
            <w:tcW w:w="2584" w:type="dxa"/>
            <w:vAlign w:val="center"/>
          </w:tcPr>
          <w:p w14:paraId="6427F642" w14:textId="68CECF53" w:rsidR="00B717B0" w:rsidRPr="0071590E" w:rsidRDefault="00B951D7" w:rsidP="009E2516">
            <w:pPr>
              <w:jc w:val="center"/>
            </w:pPr>
            <w:r w:rsidRPr="0071590E">
              <w:rPr>
                <w:rFonts w:hint="eastAsia"/>
              </w:rPr>
              <w:t>中　村　隆　行</w:t>
            </w:r>
          </w:p>
        </w:tc>
        <w:tc>
          <w:tcPr>
            <w:tcW w:w="1276" w:type="dxa"/>
          </w:tcPr>
          <w:p w14:paraId="6C1F3DAE" w14:textId="538E3316" w:rsidR="00B717B0" w:rsidRPr="0071590E" w:rsidRDefault="00B717B0" w:rsidP="009E2516">
            <w:pPr>
              <w:jc w:val="center"/>
              <w:rPr>
                <w:kern w:val="0"/>
              </w:rPr>
            </w:pPr>
            <w:r w:rsidRPr="0071590E">
              <w:rPr>
                <w:rFonts w:hint="eastAsia"/>
                <w:kern w:val="0"/>
              </w:rPr>
              <w:t>監　事</w:t>
            </w:r>
          </w:p>
        </w:tc>
        <w:tc>
          <w:tcPr>
            <w:tcW w:w="2385" w:type="dxa"/>
            <w:vAlign w:val="center"/>
          </w:tcPr>
          <w:p w14:paraId="058E3825" w14:textId="77777777" w:rsidR="00B717B0" w:rsidRPr="0071590E" w:rsidRDefault="00B717B0" w:rsidP="009E2516"/>
        </w:tc>
        <w:tc>
          <w:tcPr>
            <w:tcW w:w="1158" w:type="dxa"/>
          </w:tcPr>
          <w:p w14:paraId="3C0CA7B4" w14:textId="12B61A87" w:rsidR="00B717B0" w:rsidRPr="0071590E" w:rsidRDefault="00C8433E" w:rsidP="009E2516">
            <w:pPr>
              <w:jc w:val="center"/>
              <w:rPr>
                <w:kern w:val="0"/>
              </w:rPr>
            </w:pPr>
            <w:r w:rsidRPr="0071590E">
              <w:rPr>
                <w:rFonts w:hint="eastAsia"/>
                <w:kern w:val="0"/>
              </w:rPr>
              <w:t>出</w:t>
            </w:r>
            <w:r w:rsidR="00230E7E" w:rsidRPr="0071590E">
              <w:rPr>
                <w:rFonts w:hint="eastAsia"/>
                <w:kern w:val="0"/>
              </w:rPr>
              <w:t>席</w:t>
            </w:r>
          </w:p>
        </w:tc>
      </w:tr>
    </w:tbl>
    <w:p w14:paraId="484355F7" w14:textId="1278A4E0" w:rsidR="007E7BFE" w:rsidRPr="0071590E" w:rsidRDefault="007E7BFE" w:rsidP="007E7BFE">
      <w:pPr>
        <w:ind w:left="1265" w:hangingChars="600" w:hanging="1265"/>
        <w:rPr>
          <w:b/>
          <w:kern w:val="0"/>
        </w:rPr>
      </w:pPr>
    </w:p>
    <w:tbl>
      <w:tblPr>
        <w:tblStyle w:val="ab"/>
        <w:tblW w:w="0" w:type="auto"/>
        <w:tblInd w:w="-5" w:type="dxa"/>
        <w:tblLook w:val="04A0" w:firstRow="1" w:lastRow="0" w:firstColumn="1" w:lastColumn="0" w:noHBand="0" w:noVBand="1"/>
      </w:tblPr>
      <w:tblGrid>
        <w:gridCol w:w="1504"/>
        <w:gridCol w:w="3458"/>
        <w:gridCol w:w="4671"/>
      </w:tblGrid>
      <w:tr w:rsidR="0071590E" w:rsidRPr="0071590E" w14:paraId="3A3F0061" w14:textId="77777777" w:rsidTr="007F7407">
        <w:trPr>
          <w:trHeight w:val="312"/>
        </w:trPr>
        <w:tc>
          <w:tcPr>
            <w:tcW w:w="1504" w:type="dxa"/>
            <w:shd w:val="clear" w:color="auto" w:fill="D9D9D9" w:themeFill="background1" w:themeFillShade="D9"/>
            <w:vAlign w:val="center"/>
          </w:tcPr>
          <w:p w14:paraId="5A45B726" w14:textId="5E476088" w:rsidR="007F7407" w:rsidRPr="0071590E" w:rsidRDefault="007F7407" w:rsidP="009B5011">
            <w:pPr>
              <w:jc w:val="center"/>
              <w:rPr>
                <w:b/>
                <w:kern w:val="0"/>
              </w:rPr>
            </w:pPr>
            <w:r w:rsidRPr="0071590E">
              <w:rPr>
                <w:rFonts w:hint="eastAsia"/>
                <w:b/>
                <w:kern w:val="0"/>
              </w:rPr>
              <w:t>他出席者</w:t>
            </w:r>
          </w:p>
        </w:tc>
        <w:tc>
          <w:tcPr>
            <w:tcW w:w="3458" w:type="dxa"/>
          </w:tcPr>
          <w:p w14:paraId="3F902584" w14:textId="72E60558" w:rsidR="007F7407" w:rsidRPr="0071590E" w:rsidRDefault="00FA345F" w:rsidP="007F7407">
            <w:pPr>
              <w:rPr>
                <w:kern w:val="0"/>
              </w:rPr>
            </w:pPr>
            <w:r w:rsidRPr="0071590E">
              <w:rPr>
                <w:rFonts w:hint="eastAsia"/>
                <w:kern w:val="0"/>
              </w:rPr>
              <w:t xml:space="preserve">伏見管理サービス㈱　</w:t>
            </w:r>
            <w:r w:rsidR="007F7407" w:rsidRPr="0071590E">
              <w:rPr>
                <w:rFonts w:hint="eastAsia"/>
                <w:kern w:val="0"/>
              </w:rPr>
              <w:t>石井</w:t>
            </w:r>
          </w:p>
        </w:tc>
        <w:tc>
          <w:tcPr>
            <w:tcW w:w="4671" w:type="dxa"/>
            <w:vAlign w:val="center"/>
          </w:tcPr>
          <w:p w14:paraId="17FC0455" w14:textId="77777777" w:rsidR="007F7407" w:rsidRPr="0071590E" w:rsidRDefault="007F7407" w:rsidP="007E7BFE">
            <w:pPr>
              <w:rPr>
                <w:kern w:val="0"/>
              </w:rPr>
            </w:pPr>
            <w:r w:rsidRPr="0071590E">
              <w:rPr>
                <w:rFonts w:hint="eastAsia"/>
                <w:kern w:val="0"/>
              </w:rPr>
              <w:t>以下「管理会社」という</w:t>
            </w:r>
          </w:p>
        </w:tc>
      </w:tr>
    </w:tbl>
    <w:p w14:paraId="1DFE585D" w14:textId="77777777" w:rsidR="00F50D65" w:rsidRPr="0071590E" w:rsidRDefault="00F50D65" w:rsidP="00F50D65">
      <w:pPr>
        <w:rPr>
          <w:rFonts w:ascii="ＭＳ 明朝" w:eastAsia="ＭＳ 明朝" w:hAnsi="Century" w:cs="Times New Roman"/>
          <w:bCs/>
          <w:szCs w:val="24"/>
        </w:rPr>
      </w:pPr>
    </w:p>
    <w:p w14:paraId="21F63FCC" w14:textId="402D41C6" w:rsidR="006635E6" w:rsidRPr="0071590E" w:rsidRDefault="001953AB" w:rsidP="00B62E2E">
      <w:pPr>
        <w:ind w:left="1265" w:hangingChars="600" w:hanging="1265"/>
        <w:jc w:val="left"/>
        <w:rPr>
          <w:b/>
          <w:szCs w:val="28"/>
        </w:rPr>
      </w:pPr>
      <w:r w:rsidRPr="0071590E">
        <w:rPr>
          <w:rFonts w:hint="eastAsia"/>
          <w:b/>
          <w:szCs w:val="28"/>
        </w:rPr>
        <w:t>【議事</w:t>
      </w:r>
      <w:r w:rsidR="005E32A0" w:rsidRPr="0071590E">
        <w:rPr>
          <w:rFonts w:hint="eastAsia"/>
          <w:b/>
          <w:szCs w:val="28"/>
        </w:rPr>
        <w:t>内容</w:t>
      </w:r>
      <w:r w:rsidRPr="0071590E">
        <w:rPr>
          <w:rFonts w:hint="eastAsia"/>
          <w:b/>
          <w:szCs w:val="28"/>
        </w:rPr>
        <w:t>】</w:t>
      </w:r>
    </w:p>
    <w:p w14:paraId="654B799A" w14:textId="499A60B1" w:rsidR="00635C00" w:rsidRPr="0071590E" w:rsidRDefault="00635C00" w:rsidP="00635C00"/>
    <w:tbl>
      <w:tblPr>
        <w:tblStyle w:val="ab"/>
        <w:tblW w:w="0" w:type="auto"/>
        <w:tblInd w:w="-5" w:type="dxa"/>
        <w:tblLook w:val="04A0" w:firstRow="1" w:lastRow="0" w:firstColumn="1" w:lastColumn="0" w:noHBand="0" w:noVBand="1"/>
      </w:tblPr>
      <w:tblGrid>
        <w:gridCol w:w="9633"/>
      </w:tblGrid>
      <w:tr w:rsidR="0071590E" w:rsidRPr="0071590E" w14:paraId="6B67FDFE" w14:textId="77777777" w:rsidTr="0029403F">
        <w:tc>
          <w:tcPr>
            <w:tcW w:w="9633" w:type="dxa"/>
            <w:tcBorders>
              <w:bottom w:val="single" w:sz="4" w:space="0" w:color="auto"/>
            </w:tcBorders>
            <w:shd w:val="clear" w:color="auto" w:fill="D9D9D9" w:themeFill="background1" w:themeFillShade="D9"/>
          </w:tcPr>
          <w:p w14:paraId="684CF536" w14:textId="77C51D5D" w:rsidR="001014F7" w:rsidRPr="0071590E" w:rsidRDefault="009C563C" w:rsidP="00635C00">
            <w:pPr>
              <w:ind w:left="1265" w:hangingChars="600" w:hanging="1265"/>
              <w:jc w:val="left"/>
              <w:rPr>
                <w:b/>
                <w:szCs w:val="28"/>
              </w:rPr>
            </w:pPr>
            <w:r w:rsidRPr="0071590E">
              <w:rPr>
                <w:rFonts w:hint="eastAsia"/>
                <w:b/>
                <w:szCs w:val="28"/>
              </w:rPr>
              <w:t>議題１．株式会社Ｔ.</w:t>
            </w:r>
            <w:r w:rsidRPr="0071590E">
              <w:rPr>
                <w:rFonts w:ascii="ＭＳ 明朝" w:eastAsia="ＭＳ 明朝" w:hAnsi="ＭＳ 明朝" w:cs="ＭＳ 明朝" w:hint="eastAsia"/>
                <w:b/>
                <w:szCs w:val="28"/>
              </w:rPr>
              <w:t>Ⅾ.Ｓによる長期修繕計画</w:t>
            </w:r>
            <w:r w:rsidR="00DC6969" w:rsidRPr="0071590E">
              <w:rPr>
                <w:rFonts w:ascii="ＭＳ 明朝" w:eastAsia="ＭＳ 明朝" w:hAnsi="ＭＳ 明朝" w:cs="ＭＳ 明朝" w:hint="eastAsia"/>
                <w:b/>
                <w:szCs w:val="28"/>
              </w:rPr>
              <w:t>作成費用</w:t>
            </w:r>
            <w:r w:rsidR="007F7407" w:rsidRPr="0071590E">
              <w:rPr>
                <w:rFonts w:hint="eastAsia"/>
                <w:b/>
                <w:szCs w:val="28"/>
              </w:rPr>
              <w:t>について</w:t>
            </w:r>
          </w:p>
        </w:tc>
      </w:tr>
      <w:tr w:rsidR="0071590E" w:rsidRPr="0071590E" w14:paraId="3AE40E56" w14:textId="77777777" w:rsidTr="0029403F">
        <w:tc>
          <w:tcPr>
            <w:tcW w:w="9633" w:type="dxa"/>
            <w:tcBorders>
              <w:bottom w:val="single" w:sz="4" w:space="0" w:color="auto"/>
            </w:tcBorders>
            <w:shd w:val="clear" w:color="auto" w:fill="FFFFFF" w:themeFill="background1"/>
          </w:tcPr>
          <w:p w14:paraId="6A9A2A25" w14:textId="77777777" w:rsidR="00824846" w:rsidRPr="0071590E" w:rsidRDefault="00DC6969" w:rsidP="004759AA">
            <w:r w:rsidRPr="0071590E">
              <w:rPr>
                <w:rFonts w:hint="eastAsia"/>
              </w:rPr>
              <w:t>第９期第１回臨時総会にて決議保留とした長期修繕計画の見直し実施について、承認事項に同社への支払い実施の明記があったが、第８期</w:t>
            </w:r>
            <w:r w:rsidR="00240029" w:rsidRPr="0071590E">
              <w:rPr>
                <w:rFonts w:hint="eastAsia"/>
              </w:rPr>
              <w:t>第２回</w:t>
            </w:r>
            <w:r w:rsidRPr="0071590E">
              <w:rPr>
                <w:rFonts w:hint="eastAsia"/>
              </w:rPr>
              <w:t>臨時総会では既に計画の作成及び費用の支払いが決議されていたことから、同決議に基づき、理事長が支払いを実行したとの報告がなされた。</w:t>
            </w:r>
          </w:p>
          <w:p w14:paraId="4E8BB9D1" w14:textId="721A00B6" w:rsidR="00DC6969" w:rsidRPr="0071590E" w:rsidRDefault="00DC6969" w:rsidP="004759AA">
            <w:r w:rsidRPr="0071590E">
              <w:rPr>
                <w:rFonts w:hint="eastAsia"/>
              </w:rPr>
              <w:t>出席者から、組合費用の支出等については、理事会での決定決議を以て行うべきであり、今回の支払い実施の意思決定のプロセスに問題があったのではないかとの意見がなされた。</w:t>
            </w:r>
          </w:p>
          <w:p w14:paraId="657C9755" w14:textId="77777777" w:rsidR="00DC6969" w:rsidRPr="0071590E" w:rsidRDefault="00DC6969" w:rsidP="004759AA">
            <w:r w:rsidRPr="0071590E">
              <w:rPr>
                <w:rFonts w:hint="eastAsia"/>
              </w:rPr>
              <w:t>協議の結果、防犯・防災担当を兼任する大友理事長の負担を考慮し、理事長を含む役職及び担当の改変を理事会決定事項とした。※改定内容を以下に記載する。【敬称略】</w:t>
            </w:r>
          </w:p>
          <w:p w14:paraId="252592E2" w14:textId="74290655" w:rsidR="0078489F" w:rsidRPr="0071590E" w:rsidRDefault="0078489F" w:rsidP="0097120C">
            <w:pPr>
              <w:ind w:leftChars="400" w:left="840"/>
            </w:pPr>
            <w:r w:rsidRPr="0071590E">
              <w:rPr>
                <w:rFonts w:hint="eastAsia"/>
              </w:rPr>
              <w:t xml:space="preserve">理 事 長：８０３号室　大友　</w:t>
            </w:r>
            <w:r w:rsidRPr="0071590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71590E">
              <w:rPr>
                <w:rFonts w:hint="eastAsia"/>
              </w:rPr>
              <w:t xml:space="preserve">　６０２号室　亀山</w:t>
            </w:r>
          </w:p>
          <w:p w14:paraId="06FBD0AF" w14:textId="616E969E" w:rsidR="00DC6969" w:rsidRPr="0071590E" w:rsidRDefault="0078489F" w:rsidP="0097120C">
            <w:pPr>
              <w:ind w:leftChars="400" w:left="840"/>
            </w:pPr>
            <w:r w:rsidRPr="0071590E">
              <w:rPr>
                <w:rFonts w:hint="eastAsia"/>
              </w:rPr>
              <w:t xml:space="preserve">副理事長：６０２号室　亀山　</w:t>
            </w:r>
            <w:r w:rsidRPr="0071590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71590E">
              <w:rPr>
                <w:rFonts w:hint="eastAsia"/>
              </w:rPr>
              <w:t xml:space="preserve">　６０６号室　中村</w:t>
            </w:r>
          </w:p>
          <w:p w14:paraId="5978CC91" w14:textId="6C64776B" w:rsidR="0078489F" w:rsidRPr="0071590E" w:rsidRDefault="0078489F" w:rsidP="0097120C">
            <w:pPr>
              <w:ind w:leftChars="400" w:left="840"/>
            </w:pPr>
            <w:r w:rsidRPr="0071590E">
              <w:rPr>
                <w:rFonts w:hint="eastAsia"/>
              </w:rPr>
              <w:t>防犯・防災担当理事：８０３号室　大友</w:t>
            </w:r>
            <w:r w:rsidR="00D4649C" w:rsidRPr="0071590E">
              <w:rPr>
                <w:rFonts w:hint="eastAsia"/>
              </w:rPr>
              <w:t>（継続）</w:t>
            </w:r>
          </w:p>
          <w:p w14:paraId="6E2F73E9" w14:textId="77777777" w:rsidR="00D4649C" w:rsidRPr="0071590E" w:rsidRDefault="0078489F" w:rsidP="0097120C">
            <w:pPr>
              <w:ind w:leftChars="400" w:left="840"/>
            </w:pPr>
            <w:r w:rsidRPr="0071590E">
              <w:rPr>
                <w:rFonts w:hint="eastAsia"/>
              </w:rPr>
              <w:t xml:space="preserve">設備担当理事：３０６号室　曽根　</w:t>
            </w:r>
            <w:r w:rsidRPr="0071590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71590E">
              <w:rPr>
                <w:rFonts w:hint="eastAsia"/>
              </w:rPr>
              <w:t xml:space="preserve">　６０２号室　亀山</w:t>
            </w:r>
          </w:p>
          <w:p w14:paraId="6C1D4B71" w14:textId="47D66685" w:rsidR="0097120C" w:rsidRPr="0071590E" w:rsidRDefault="0097120C" w:rsidP="0097120C">
            <w:r w:rsidRPr="0071590E">
              <w:rPr>
                <w:rFonts w:hint="eastAsia"/>
              </w:rPr>
              <w:t>これ以降、６０２号室　亀山が理事長の役割とする。（以下「理事長」という）</w:t>
            </w:r>
          </w:p>
        </w:tc>
      </w:tr>
      <w:tr w:rsidR="0071590E" w:rsidRPr="0071590E" w14:paraId="29956B08" w14:textId="77777777" w:rsidTr="00B75AF8">
        <w:tc>
          <w:tcPr>
            <w:tcW w:w="9633" w:type="dxa"/>
            <w:tcBorders>
              <w:bottom w:val="single" w:sz="4" w:space="0" w:color="auto"/>
            </w:tcBorders>
            <w:shd w:val="clear" w:color="auto" w:fill="D9D9D9" w:themeFill="background1" w:themeFillShade="D9"/>
          </w:tcPr>
          <w:p w14:paraId="17AED7B1" w14:textId="77777777" w:rsidR="0078489F" w:rsidRPr="0071590E" w:rsidRDefault="0078489F" w:rsidP="00B75AF8">
            <w:pPr>
              <w:rPr>
                <w:b/>
              </w:rPr>
            </w:pPr>
            <w:r w:rsidRPr="0071590E">
              <w:rPr>
                <w:rFonts w:hint="eastAsia"/>
                <w:b/>
              </w:rPr>
              <w:t>議題２．その他</w:t>
            </w:r>
          </w:p>
        </w:tc>
      </w:tr>
      <w:tr w:rsidR="0071590E" w:rsidRPr="0071590E" w14:paraId="21702C72" w14:textId="77777777" w:rsidTr="00B75AF8">
        <w:tc>
          <w:tcPr>
            <w:tcW w:w="9633" w:type="dxa"/>
            <w:tcBorders>
              <w:bottom w:val="single" w:sz="4" w:space="0" w:color="auto"/>
            </w:tcBorders>
            <w:shd w:val="clear" w:color="auto" w:fill="auto"/>
          </w:tcPr>
          <w:p w14:paraId="6437E18E" w14:textId="77777777" w:rsidR="0078489F" w:rsidRPr="0071590E" w:rsidRDefault="0078489F" w:rsidP="00B75AF8">
            <w:r w:rsidRPr="0071590E">
              <w:rPr>
                <w:rFonts w:hint="eastAsia"/>
              </w:rPr>
              <w:t>以下の内容について、協議をそれぞれ行った。意見・結果と併せて記載する。</w:t>
            </w:r>
          </w:p>
          <w:p w14:paraId="4ED4E1A5" w14:textId="5A480E60" w:rsidR="0078489F" w:rsidRPr="0071590E" w:rsidRDefault="009446B1" w:rsidP="009446B1">
            <w:pPr>
              <w:rPr>
                <w:u w:val="single"/>
              </w:rPr>
            </w:pPr>
            <w:r w:rsidRPr="0071590E">
              <w:rPr>
                <w:rFonts w:hint="eastAsia"/>
                <w:u w:val="single"/>
              </w:rPr>
              <w:t>①</w:t>
            </w:r>
            <w:r w:rsidR="006A017C" w:rsidRPr="0071590E">
              <w:rPr>
                <w:rFonts w:hint="eastAsia"/>
                <w:u w:val="single"/>
              </w:rPr>
              <w:t>北側通用扉の改修工事</w:t>
            </w:r>
            <w:r w:rsidR="0078489F" w:rsidRPr="0071590E">
              <w:rPr>
                <w:rFonts w:hint="eastAsia"/>
                <w:u w:val="single"/>
              </w:rPr>
              <w:t>について</w:t>
            </w:r>
          </w:p>
          <w:p w14:paraId="70EAA2AB" w14:textId="2A070699" w:rsidR="0078489F" w:rsidRPr="0071590E" w:rsidRDefault="006A017C" w:rsidP="00B75AF8">
            <w:r w:rsidRPr="0071590E">
              <w:rPr>
                <w:rFonts w:hint="eastAsia"/>
              </w:rPr>
              <w:t>理事長から、</w:t>
            </w:r>
            <w:r w:rsidR="006F03C0" w:rsidRPr="0071590E">
              <w:rPr>
                <w:rFonts w:hint="eastAsia"/>
              </w:rPr>
              <w:t>北側通路扉の</w:t>
            </w:r>
            <w:r w:rsidR="00747C6B" w:rsidRPr="0071590E">
              <w:rPr>
                <w:rFonts w:hint="eastAsia"/>
              </w:rPr>
              <w:t>工事</w:t>
            </w:r>
            <w:r w:rsidR="00B53097" w:rsidRPr="0071590E">
              <w:rPr>
                <w:rFonts w:hint="eastAsia"/>
              </w:rPr>
              <w:t>が</w:t>
            </w:r>
            <w:r w:rsidR="00747C6B" w:rsidRPr="0071590E">
              <w:rPr>
                <w:rFonts w:hint="eastAsia"/>
              </w:rPr>
              <w:t>施工業者のミスでサイクルポート柱と扉側戸当たりが一部干渉しており、</w:t>
            </w:r>
            <w:r w:rsidR="006F03C0" w:rsidRPr="0071590E">
              <w:rPr>
                <w:rFonts w:hint="eastAsia"/>
              </w:rPr>
              <w:t>追加の改修工事について、Ａ/Ｂ/Ｃ案の提案があ</w:t>
            </w:r>
            <w:r w:rsidR="00B53097" w:rsidRPr="0071590E">
              <w:rPr>
                <w:rFonts w:hint="eastAsia"/>
              </w:rPr>
              <w:t>った。</w:t>
            </w:r>
            <w:r w:rsidR="000F0779" w:rsidRPr="0071590E">
              <w:rPr>
                <w:rFonts w:hint="eastAsia"/>
              </w:rPr>
              <w:t>Ａ案：</w:t>
            </w:r>
            <w:r w:rsidR="0053508F" w:rsidRPr="0071590E">
              <w:rPr>
                <w:rFonts w:hint="eastAsia"/>
              </w:rPr>
              <w:t>扉側戸当たり</w:t>
            </w:r>
            <w:r w:rsidR="000F0779" w:rsidRPr="0071590E">
              <w:rPr>
                <w:rFonts w:hint="eastAsia"/>
              </w:rPr>
              <w:t>そのまま</w:t>
            </w:r>
            <w:r w:rsidR="0053508F" w:rsidRPr="0071590E">
              <w:rPr>
                <w:rFonts w:hint="eastAsia"/>
              </w:rPr>
              <w:t>・ドアストッパー無し</w:t>
            </w:r>
            <w:r w:rsidR="000F0779" w:rsidRPr="0071590E">
              <w:rPr>
                <w:rFonts w:hint="eastAsia"/>
              </w:rPr>
              <w:t>、</w:t>
            </w:r>
            <w:r w:rsidR="0053508F" w:rsidRPr="0071590E">
              <w:rPr>
                <w:rFonts w:hint="eastAsia"/>
              </w:rPr>
              <w:t>Ｂ案：扉側戸当たり下部１／３カット・ドアストッパー無し、</w:t>
            </w:r>
            <w:r w:rsidR="00F371FC" w:rsidRPr="0071590E">
              <w:rPr>
                <w:rFonts w:hint="eastAsia"/>
              </w:rPr>
              <w:t>Ｃ案</w:t>
            </w:r>
            <w:r w:rsidR="000F0779" w:rsidRPr="0071590E">
              <w:rPr>
                <w:rFonts w:hint="eastAsia"/>
              </w:rPr>
              <w:t>：</w:t>
            </w:r>
            <w:r w:rsidR="00735CD1" w:rsidRPr="0071590E">
              <w:rPr>
                <w:rFonts w:hint="eastAsia"/>
              </w:rPr>
              <w:t>扉側戸当たりそのまま・</w:t>
            </w:r>
            <w:r w:rsidRPr="0071590E">
              <w:rPr>
                <w:rFonts w:hint="eastAsia"/>
              </w:rPr>
              <w:t>扉</w:t>
            </w:r>
            <w:r w:rsidR="0053508F" w:rsidRPr="0071590E">
              <w:rPr>
                <w:rFonts w:hint="eastAsia"/>
              </w:rPr>
              <w:t>軌跡上</w:t>
            </w:r>
            <w:r w:rsidRPr="0071590E">
              <w:rPr>
                <w:rFonts w:hint="eastAsia"/>
              </w:rPr>
              <w:t>へ</w:t>
            </w:r>
            <w:r w:rsidR="0053508F" w:rsidRPr="0071590E">
              <w:rPr>
                <w:rFonts w:hint="eastAsia"/>
              </w:rPr>
              <w:t>ドアストッパー</w:t>
            </w:r>
            <w:r w:rsidRPr="0071590E">
              <w:rPr>
                <w:rFonts w:hint="eastAsia"/>
              </w:rPr>
              <w:t>追加設置</w:t>
            </w:r>
            <w:r w:rsidR="00735CD1" w:rsidRPr="0071590E">
              <w:rPr>
                <w:rFonts w:hint="eastAsia"/>
              </w:rPr>
              <w:t>（耐久性及び安全性向上の為）</w:t>
            </w:r>
            <w:r w:rsidRPr="0071590E">
              <w:rPr>
                <w:rFonts w:hint="eastAsia"/>
              </w:rPr>
              <w:t>の見積書（１３，０００円・税込）の提示と提案があった。協議の結果、</w:t>
            </w:r>
            <w:r w:rsidR="00B53097" w:rsidRPr="0071590E">
              <w:rPr>
                <w:rFonts w:hint="eastAsia"/>
              </w:rPr>
              <w:t>Ｃ案での</w:t>
            </w:r>
            <w:r w:rsidRPr="0071590E">
              <w:rPr>
                <w:rFonts w:hint="eastAsia"/>
              </w:rPr>
              <w:t>仕様の実施を理事会決定事項とした。尚、今後の扉（建具類）の保全・メンテナンスについては今後の検討課題とした。</w:t>
            </w:r>
            <w:r w:rsidR="004C00A7" w:rsidRPr="0071590E">
              <w:rPr>
                <w:rFonts w:hint="eastAsia"/>
              </w:rPr>
              <w:t>また、本工事は鍵部品の納期遅延から１１月実施の予定となったことから、掲示にて周知することとした。</w:t>
            </w:r>
          </w:p>
          <w:p w14:paraId="12B56041" w14:textId="421E1776" w:rsidR="006A017C" w:rsidRPr="0071590E" w:rsidRDefault="006A017C" w:rsidP="00B75AF8">
            <w:pPr>
              <w:rPr>
                <w:u w:val="single"/>
              </w:rPr>
            </w:pPr>
            <w:r w:rsidRPr="0071590E">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1"/>
                </mc:Choice>
                <mc:Fallback>
                  <w:t>②</w:t>
                </mc:Fallback>
              </mc:AlternateContent>
            </w:r>
            <w:r w:rsidR="00DC7553" w:rsidRPr="0071590E">
              <w:rPr>
                <w:rFonts w:hint="eastAsia"/>
                <w:u w:val="single"/>
              </w:rPr>
              <w:t>６０６号室の</w:t>
            </w:r>
            <w:r w:rsidRPr="0071590E">
              <w:rPr>
                <w:rFonts w:hint="eastAsia"/>
                <w:u w:val="single"/>
              </w:rPr>
              <w:t>専有部内の</w:t>
            </w:r>
            <w:r w:rsidR="00DC7553" w:rsidRPr="0071590E">
              <w:rPr>
                <w:rFonts w:hint="eastAsia"/>
                <w:u w:val="single"/>
              </w:rPr>
              <w:t>既存</w:t>
            </w:r>
            <w:r w:rsidRPr="0071590E">
              <w:rPr>
                <w:rFonts w:hint="eastAsia"/>
                <w:u w:val="single"/>
              </w:rPr>
              <w:t>ディスポーザー設置</w:t>
            </w:r>
            <w:r w:rsidR="004D7AA9" w:rsidRPr="0071590E">
              <w:rPr>
                <w:rFonts w:hint="eastAsia"/>
                <w:u w:val="single"/>
              </w:rPr>
              <w:t>に対する対応</w:t>
            </w:r>
            <w:r w:rsidRPr="0071590E">
              <w:rPr>
                <w:rFonts w:hint="eastAsia"/>
                <w:u w:val="single"/>
              </w:rPr>
              <w:t>について</w:t>
            </w:r>
          </w:p>
          <w:p w14:paraId="1C7CF007" w14:textId="7835B796" w:rsidR="006A017C" w:rsidRPr="0071590E" w:rsidRDefault="00DC7553" w:rsidP="00B75AF8">
            <w:r w:rsidRPr="0071590E">
              <w:rPr>
                <w:rFonts w:hint="eastAsia"/>
              </w:rPr>
              <w:t>ディスポーザー</w:t>
            </w:r>
            <w:r w:rsidR="000F0779" w:rsidRPr="0071590E">
              <w:rPr>
                <w:rFonts w:hint="eastAsia"/>
              </w:rPr>
              <w:t>を</w:t>
            </w:r>
            <w:r w:rsidR="00747C6B" w:rsidRPr="0071590E">
              <w:rPr>
                <w:rFonts w:hint="eastAsia"/>
              </w:rPr>
              <w:t>理事会へ工事申請しないまま</w:t>
            </w:r>
            <w:r w:rsidR="000F0779" w:rsidRPr="0071590E">
              <w:rPr>
                <w:rFonts w:hint="eastAsia"/>
              </w:rPr>
              <w:t>１０年前に設置済み。ディスポーザー</w:t>
            </w:r>
            <w:r w:rsidRPr="0071590E">
              <w:rPr>
                <w:rFonts w:hint="eastAsia"/>
              </w:rPr>
              <w:t>の種類は単体タ</w:t>
            </w:r>
            <w:r w:rsidRPr="0071590E">
              <w:rPr>
                <w:rFonts w:hint="eastAsia"/>
              </w:rPr>
              <w:lastRenderedPageBreak/>
              <w:t>イプ</w:t>
            </w:r>
            <w:r w:rsidR="00B16CC9" w:rsidRPr="0071590E">
              <w:rPr>
                <w:rFonts w:hint="eastAsia"/>
              </w:rPr>
              <w:t>とな</w:t>
            </w:r>
            <w:r w:rsidR="000F0779" w:rsidRPr="0071590E">
              <w:rPr>
                <w:rFonts w:hint="eastAsia"/>
              </w:rPr>
              <w:t>る。厚木市は単体タイプのディスポーザーを設置禁止となっている。</w:t>
            </w:r>
            <w:r w:rsidR="004D7AA9" w:rsidRPr="0071590E">
              <w:rPr>
                <w:rFonts w:hint="eastAsia"/>
              </w:rPr>
              <w:t>既設の対象住戸からは、撤去作業を予定しており、詳細決まり次第工事申請予定であるとの報告があり、了承した。尚、今後の設置を予防するために、使用細則等の改定を今後検討することとした。</w:t>
            </w:r>
          </w:p>
          <w:p w14:paraId="746F6364" w14:textId="507B94A2" w:rsidR="0078489F" w:rsidRPr="0071590E" w:rsidRDefault="004D7AA9" w:rsidP="00B75AF8">
            <w:pPr>
              <w:rPr>
                <w:u w:val="single"/>
              </w:rPr>
            </w:pPr>
            <w:r w:rsidRPr="0071590E">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2"/>
                </mc:Choice>
                <mc:Fallback>
                  <w:t>③</w:t>
                </mc:Fallback>
              </mc:AlternateContent>
            </w:r>
            <w:r w:rsidRPr="0071590E">
              <w:rPr>
                <w:rFonts w:hint="eastAsia"/>
                <w:u w:val="single"/>
              </w:rPr>
              <w:t>防災訓練</w:t>
            </w:r>
            <w:r w:rsidR="0078489F" w:rsidRPr="0071590E">
              <w:rPr>
                <w:rFonts w:hint="eastAsia"/>
                <w:u w:val="single"/>
              </w:rPr>
              <w:t>について</w:t>
            </w:r>
          </w:p>
          <w:p w14:paraId="1B72C214" w14:textId="31243CE3" w:rsidR="0091617E" w:rsidRPr="0071590E" w:rsidRDefault="004D7AA9" w:rsidP="00285AFA">
            <w:r w:rsidRPr="0071590E">
              <w:rPr>
                <w:rFonts w:hint="eastAsia"/>
              </w:rPr>
              <w:t>防災担当理事より、消防署との調整により</w:t>
            </w:r>
            <w:r w:rsidR="00B93855" w:rsidRPr="0071590E">
              <w:rPr>
                <w:rFonts w:hint="eastAsia"/>
              </w:rPr>
              <w:t>１０月２日（日）に防災訓練を実施予定であるとの報告があった。協議の結果、</w:t>
            </w:r>
            <w:r w:rsidR="00A93252" w:rsidRPr="0071590E">
              <w:rPr>
                <w:rFonts w:hint="eastAsia"/>
              </w:rPr>
              <w:t>全戸に出席の是非及び参加人数</w:t>
            </w:r>
            <w:r w:rsidR="00285AFA" w:rsidRPr="0071590E">
              <w:rPr>
                <w:rFonts w:hint="eastAsia"/>
              </w:rPr>
              <w:t>（大人・子供）</w:t>
            </w:r>
            <w:r w:rsidR="00A93252" w:rsidRPr="0071590E">
              <w:rPr>
                <w:rFonts w:hint="eastAsia"/>
              </w:rPr>
              <w:t>を問うアンケートを全戸へ投函すること、参加者へ飲み物及びお菓子セットを配付することとした。尚、用意数はアンケート結果により柔軟に対応するが、４０セット（予算１０，０００円）を想定し、購入手配を管理会社に依頼した。また、防災担当理事が今回新規に取得した防火管理者資格の受講費用及び交通費等の実費（９，５２０円）は小口現金より支出することとした。尚、防火管理者報酬については、今期分は</w:t>
            </w:r>
            <w:r w:rsidR="00285AFA" w:rsidRPr="0071590E">
              <w:rPr>
                <w:rFonts w:hint="eastAsia"/>
              </w:rPr>
              <w:t>一般会計「予備費」より支出とするが、来期以降については科目として予算計上することを確認した</w:t>
            </w:r>
            <w:r w:rsidR="001E5452" w:rsidRPr="0071590E">
              <w:rPr>
                <w:rFonts w:hint="eastAsia"/>
              </w:rPr>
              <w:t>。</w:t>
            </w:r>
            <w:r w:rsidR="0091617E" w:rsidRPr="0071590E">
              <w:rPr>
                <w:rFonts w:hint="eastAsia"/>
              </w:rPr>
              <w:t>第３期の決算書で消防計画作成費用が計上されているので、管理会社の方で当時実施した事を確認する。</w:t>
            </w:r>
          </w:p>
          <w:p w14:paraId="3512CF5B" w14:textId="77777777" w:rsidR="00285AFA" w:rsidRPr="0071590E" w:rsidRDefault="00285AFA" w:rsidP="00285AFA">
            <w:pPr>
              <w:rPr>
                <w:u w:val="single"/>
              </w:rPr>
            </w:pPr>
            <w:r w:rsidRPr="0071590E">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3"/>
                </mc:Choice>
                <mc:Fallback>
                  <w:t>④</w:t>
                </mc:Fallback>
              </mc:AlternateContent>
            </w:r>
            <w:r w:rsidR="00DA064C" w:rsidRPr="0071590E">
              <w:rPr>
                <w:rFonts w:hint="eastAsia"/>
                <w:u w:val="single"/>
              </w:rPr>
              <w:t>第２回臨時総会について</w:t>
            </w:r>
          </w:p>
          <w:p w14:paraId="2F639285" w14:textId="31A9B0AA" w:rsidR="00504BF6" w:rsidRPr="0071590E" w:rsidRDefault="00DA064C" w:rsidP="00DA064C">
            <w:r w:rsidRPr="0071590E">
              <w:rPr>
                <w:rFonts w:hint="eastAsia"/>
              </w:rPr>
              <w:t>１０月３０日（日）に第２回臨時総会を開催予定であるが、１０月８日（土）午後２時から理事会を開催し、</w:t>
            </w:r>
            <w:r w:rsidR="00504BF6" w:rsidRPr="0071590E">
              <w:rPr>
                <w:rFonts w:hint="eastAsia"/>
              </w:rPr>
              <w:t>事前に配付するアンケートの集計結果を基に</w:t>
            </w:r>
            <w:r w:rsidR="00040DE5" w:rsidRPr="0071590E">
              <w:rPr>
                <w:rFonts w:hint="eastAsia"/>
              </w:rPr>
              <w:t>改めて</w:t>
            </w:r>
            <w:r w:rsidR="00504BF6" w:rsidRPr="0071590E">
              <w:rPr>
                <w:rFonts w:hint="eastAsia"/>
              </w:rPr>
              <w:t>協議</w:t>
            </w:r>
            <w:r w:rsidR="00040DE5" w:rsidRPr="0071590E">
              <w:rPr>
                <w:rFonts w:hint="eastAsia"/>
              </w:rPr>
              <w:t>することとした。</w:t>
            </w:r>
            <w:r w:rsidR="00504BF6" w:rsidRPr="0071590E">
              <w:rPr>
                <w:rFonts w:hint="eastAsia"/>
              </w:rPr>
              <w:t>検討議題については以下の２項目であるとから、臨時総会開催案内を掲示し、周知することとした。</w:t>
            </w:r>
          </w:p>
          <w:p w14:paraId="2E288FC5" w14:textId="77777777" w:rsidR="00040DE5" w:rsidRPr="0071590E" w:rsidRDefault="00040DE5" w:rsidP="00DA064C">
            <w:r w:rsidRPr="0071590E">
              <w:rPr>
                <w:rFonts w:hint="eastAsia"/>
              </w:rPr>
              <w:t>〇</w:t>
            </w:r>
            <w:r w:rsidR="006B0080" w:rsidRPr="0071590E">
              <w:rPr>
                <w:rFonts w:hint="eastAsia"/>
              </w:rPr>
              <w:t>長期修繕計画の見直し及び修繕積立金の改定実施について</w:t>
            </w:r>
          </w:p>
          <w:p w14:paraId="0F36ED40" w14:textId="13E474B9" w:rsidR="006B0080" w:rsidRPr="0071590E" w:rsidRDefault="006B0080" w:rsidP="00DA064C">
            <w:r w:rsidRPr="0071590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B75AF8" w:rsidRPr="0071590E">
              <w:rPr>
                <w:rFonts w:hint="eastAsia"/>
              </w:rPr>
              <w:t>第１回臨時総会の上程議案であったが、議案資料等に不備があり、審議保留となったことについての説明及び謝罪</w:t>
            </w:r>
            <w:r w:rsidR="004D51EA" w:rsidRPr="0071590E">
              <w:rPr>
                <w:rFonts w:hint="eastAsia"/>
              </w:rPr>
              <w:t>、Ｔ.Ｄ.Ｓが作成した長期修繕計画の補足説明</w:t>
            </w:r>
            <w:r w:rsidR="00B75AF8" w:rsidRPr="0071590E">
              <w:rPr>
                <w:rFonts w:hint="eastAsia"/>
              </w:rPr>
              <w:t>の書面を全戸へ配付することとした。</w:t>
            </w:r>
          </w:p>
          <w:p w14:paraId="4454350D" w14:textId="77777777" w:rsidR="00504BF6" w:rsidRPr="0071590E" w:rsidRDefault="00504BF6" w:rsidP="00DA064C">
            <w:r w:rsidRPr="0071590E">
              <w:rPr>
                <w:rFonts w:hint="eastAsia"/>
              </w:rPr>
              <w:t>〇理事会役員協力金について</w:t>
            </w:r>
          </w:p>
          <w:p w14:paraId="2F6EDE20" w14:textId="1F310EDD" w:rsidR="00B75AF8" w:rsidRPr="0071590E" w:rsidRDefault="00B75AF8" w:rsidP="00DA064C">
            <w:r w:rsidRPr="0071590E">
              <w:rPr>
                <w:rFonts w:hint="eastAsia"/>
              </w:rPr>
              <w:t>尚、管理会社に以下項目の可否及び期限の確認を依頼した。</w:t>
            </w:r>
          </w:p>
          <w:p w14:paraId="52E774FE" w14:textId="77777777" w:rsidR="00B75AF8" w:rsidRPr="0071590E" w:rsidRDefault="00B75AF8" w:rsidP="00DA064C">
            <w:r w:rsidRPr="0071590E">
              <w:rPr>
                <w:rFonts w:hint="eastAsia"/>
              </w:rPr>
              <w:t>・第１０期（２０２３年１月１日開始）から修繕積立金の改定を行う場合の期限</w:t>
            </w:r>
          </w:p>
          <w:p w14:paraId="5782A5F1" w14:textId="77777777" w:rsidR="00B75AF8" w:rsidRPr="0071590E" w:rsidRDefault="00B75AF8" w:rsidP="00DA064C">
            <w:r w:rsidRPr="0071590E">
              <w:rPr>
                <w:rFonts w:hint="eastAsia"/>
              </w:rPr>
              <w:t>・駐車場会計の独立化の手続き期限</w:t>
            </w:r>
          </w:p>
          <w:p w14:paraId="5078CC67" w14:textId="77777777" w:rsidR="00B75AF8" w:rsidRPr="0071590E" w:rsidRDefault="00B75AF8" w:rsidP="00DA064C">
            <w:r w:rsidRPr="0071590E">
              <w:rPr>
                <w:rFonts w:hint="eastAsia"/>
              </w:rPr>
              <w:t>・管理費等と併せての口座振替での役員協力負担金納入の是非</w:t>
            </w:r>
          </w:p>
          <w:p w14:paraId="3FB651EE" w14:textId="77777777" w:rsidR="0002705B" w:rsidRPr="0071590E" w:rsidRDefault="0002705B" w:rsidP="00DA064C">
            <w:pPr>
              <w:rPr>
                <w:u w:val="single"/>
              </w:rPr>
            </w:pPr>
            <w:r w:rsidRPr="0071590E">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4"/>
                </mc:Choice>
                <mc:Fallback>
                  <w:t>⑤</w:t>
                </mc:Fallback>
              </mc:AlternateContent>
            </w:r>
            <w:r w:rsidRPr="0071590E">
              <w:rPr>
                <w:rFonts w:hint="eastAsia"/>
                <w:u w:val="single"/>
              </w:rPr>
              <w:t>１０年目の建物診断調査について</w:t>
            </w:r>
          </w:p>
          <w:p w14:paraId="5A948DFB" w14:textId="35E54AC8" w:rsidR="00116291" w:rsidRPr="0071590E" w:rsidRDefault="0002705B" w:rsidP="004D51EA">
            <w:r w:rsidRPr="0071590E">
              <w:rPr>
                <w:rFonts w:hint="eastAsia"/>
              </w:rPr>
              <w:t>第１回臨時総会で可決承認された建物診断調査について、</w:t>
            </w:r>
            <w:r w:rsidR="00116291" w:rsidRPr="0071590E">
              <w:rPr>
                <w:rFonts w:hint="eastAsia"/>
              </w:rPr>
              <w:t>Ｔ.Ｄ.Ｓから減額した新たな見積書（６７９，８００円・税込）の提示があり、その中で一部懸念事項があった為、理事長がメールでＴ.Ｄ.Ｓへ質問した。理事長質問：『</w:t>
            </w:r>
            <w:r w:rsidR="004D51EA" w:rsidRPr="0071590E">
              <w:rPr>
                <w:rFonts w:hint="eastAsia"/>
              </w:rPr>
              <w:t>コンクリート中性化震度調査が、</w:t>
            </w:r>
            <w:r w:rsidR="00116291" w:rsidRPr="0071590E">
              <w:rPr>
                <w:rFonts w:hint="eastAsia"/>
              </w:rPr>
              <w:t>８</w:t>
            </w:r>
            <w:r w:rsidR="004D51EA" w:rsidRPr="0071590E">
              <w:rPr>
                <w:rFonts w:hint="eastAsia"/>
              </w:rPr>
              <w:t>箇所から</w:t>
            </w:r>
            <w:r w:rsidR="00116291" w:rsidRPr="0071590E">
              <w:rPr>
                <w:rFonts w:hint="eastAsia"/>
              </w:rPr>
              <w:t>４</w:t>
            </w:r>
            <w:r w:rsidR="004D51EA" w:rsidRPr="0071590E">
              <w:rPr>
                <w:rFonts w:hint="eastAsia"/>
              </w:rPr>
              <w:t>箇所に減らされておりますが、半分の</w:t>
            </w:r>
            <w:r w:rsidR="00116291" w:rsidRPr="0071590E">
              <w:rPr>
                <w:rFonts w:hint="eastAsia"/>
              </w:rPr>
              <w:t>４</w:t>
            </w:r>
            <w:r w:rsidR="004D51EA" w:rsidRPr="0071590E">
              <w:rPr>
                <w:rFonts w:hint="eastAsia"/>
              </w:rPr>
              <w:t>箇所で検証・診断の精度は出るのでしょうか？</w:t>
            </w:r>
            <w:r w:rsidR="00116291" w:rsidRPr="0071590E">
              <w:rPr>
                <w:rFonts w:hint="eastAsia"/>
              </w:rPr>
              <w:t>』</w:t>
            </w:r>
            <w:r w:rsidR="004D51EA" w:rsidRPr="0071590E">
              <w:rPr>
                <w:rFonts w:hint="eastAsia"/>
              </w:rPr>
              <w:t>→</w:t>
            </w:r>
            <w:r w:rsidR="00116291" w:rsidRPr="0071590E">
              <w:rPr>
                <w:rFonts w:hint="eastAsia"/>
              </w:rPr>
              <w:t>Ｔ.Ｄ.Ｓ回答：『</w:t>
            </w:r>
            <w:r w:rsidR="004D51EA" w:rsidRPr="0071590E">
              <w:rPr>
                <w:rFonts w:hint="eastAsia"/>
              </w:rPr>
              <w:t>築年数と建物の状態から中性化は進行していないと推測できますので、箇所数を減らしましたが精度は得られると判断しております。</w:t>
            </w:r>
            <w:r w:rsidR="00116291" w:rsidRPr="0071590E">
              <w:rPr>
                <w:rFonts w:hint="eastAsia"/>
              </w:rPr>
              <w:t>』との事から、本内容にて発注することを理事会決定事項とした。</w:t>
            </w:r>
          </w:p>
          <w:p w14:paraId="6EDFA707" w14:textId="77777777" w:rsidR="0002705B" w:rsidRPr="0071590E" w:rsidRDefault="0002705B" w:rsidP="00DA064C">
            <w:pPr>
              <w:rPr>
                <w:u w:val="single"/>
              </w:rPr>
            </w:pPr>
            <w:r w:rsidRPr="0071590E">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5"/>
                </mc:Choice>
                <mc:Fallback>
                  <w:t>⑥</w:t>
                </mc:Fallback>
              </mc:AlternateContent>
            </w:r>
            <w:r w:rsidRPr="0071590E">
              <w:rPr>
                <w:rFonts w:hint="eastAsia"/>
                <w:u w:val="single"/>
              </w:rPr>
              <w:t>ゴミ庫内への防犯カメラ追加設置について</w:t>
            </w:r>
          </w:p>
          <w:p w14:paraId="382D27E0" w14:textId="77777777" w:rsidR="0002705B" w:rsidRPr="0071590E" w:rsidRDefault="0002705B" w:rsidP="00DA064C">
            <w:r w:rsidRPr="0071590E">
              <w:rPr>
                <w:rFonts w:hint="eastAsia"/>
              </w:rPr>
              <w:t>第１回臨時総会で可決承認されたカメラの増設について、提供業者は決定がされた臨時総会の議事録が必要とのことから、同議事録の発行を待って発注手続きすることを確認した。</w:t>
            </w:r>
          </w:p>
          <w:p w14:paraId="0E361EB0" w14:textId="77777777" w:rsidR="0002705B" w:rsidRPr="0071590E" w:rsidRDefault="0002705B" w:rsidP="00DA064C">
            <w:pPr>
              <w:rPr>
                <w:u w:val="single"/>
              </w:rPr>
            </w:pPr>
            <w:r w:rsidRPr="0071590E">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6"/>
                </mc:Choice>
                <mc:Fallback>
                  <w:t>⑦</w:t>
                </mc:Fallback>
              </mc:AlternateContent>
            </w:r>
            <w:r w:rsidRPr="0071590E">
              <w:rPr>
                <w:rFonts w:hint="eastAsia"/>
                <w:u w:val="single"/>
              </w:rPr>
              <w:t>駐車場通路部へのカーブミラー設置について</w:t>
            </w:r>
          </w:p>
          <w:p w14:paraId="18C048E4" w14:textId="47C37B59" w:rsidR="0002705B" w:rsidRPr="0071590E" w:rsidRDefault="0002705B" w:rsidP="00DA064C">
            <w:r w:rsidRPr="0071590E">
              <w:rPr>
                <w:rFonts w:hint="eastAsia"/>
              </w:rPr>
              <w:t>管理会社から、カー</w:t>
            </w:r>
            <w:r w:rsidR="00F65D04" w:rsidRPr="0071590E">
              <w:rPr>
                <w:rFonts w:hint="eastAsia"/>
              </w:rPr>
              <w:t>ブ</w:t>
            </w:r>
            <w:r w:rsidRPr="0071590E">
              <w:rPr>
                <w:rFonts w:hint="eastAsia"/>
              </w:rPr>
              <w:t>ミラー設置工事の日程調整中である旨の説明があり、了承した。</w:t>
            </w:r>
          </w:p>
          <w:p w14:paraId="12C38ED3" w14:textId="05FFF1D6" w:rsidR="0002705B" w:rsidRPr="0071590E" w:rsidRDefault="0002705B" w:rsidP="00DA064C">
            <w:r w:rsidRPr="0071590E">
              <w:rPr>
                <w:rFonts w:hint="eastAsia"/>
              </w:rPr>
              <w:t>尚、総会決議（使用細則改定）に則り、通行速度の順守等の注意喚起書面を全戸配付</w:t>
            </w:r>
            <w:r w:rsidR="004C00A7" w:rsidRPr="0071590E">
              <w:rPr>
                <w:rFonts w:hint="eastAsia"/>
              </w:rPr>
              <w:t>及び掲示</w:t>
            </w:r>
            <w:r w:rsidRPr="0071590E">
              <w:rPr>
                <w:rFonts w:hint="eastAsia"/>
              </w:rPr>
              <w:t>することとした。注意看板の設置導入については、必要に応じて今後検討することとした。</w:t>
            </w:r>
          </w:p>
          <w:p w14:paraId="46ED3F57" w14:textId="67A650BE" w:rsidR="00BD022C" w:rsidRPr="0071590E" w:rsidRDefault="00BD022C" w:rsidP="00DA064C">
            <w:r w:rsidRPr="0071590E">
              <w:rPr>
                <w:rFonts w:hint="eastAsia"/>
              </w:rPr>
              <w:t>また管理会社に対して、第９期第１回臨時総会で決議された管理規約及び使用細則変更について、原本データ修正を依頼した。理事の改ざんを防ぐ目的で管理会社へ依頼している。</w:t>
            </w:r>
          </w:p>
          <w:p w14:paraId="7274736B" w14:textId="5F27DAF2" w:rsidR="00BD022C" w:rsidRPr="0071590E" w:rsidRDefault="00BD022C" w:rsidP="00DA064C">
            <w:pPr>
              <w:rPr>
                <w:u w:val="single"/>
              </w:rPr>
            </w:pPr>
            <w:r w:rsidRPr="0071590E">
              <w:rPr>
                <w:rFonts w:hint="eastAsia"/>
                <w:u w:val="single"/>
              </w:rPr>
              <w:t>⑧電球購入について</w:t>
            </w:r>
          </w:p>
          <w:p w14:paraId="170761F7" w14:textId="59B595B7" w:rsidR="00BD022C" w:rsidRPr="0071590E" w:rsidRDefault="00BD022C" w:rsidP="00DA064C">
            <w:r w:rsidRPr="0071590E">
              <w:rPr>
                <w:rFonts w:hint="eastAsia"/>
              </w:rPr>
              <w:t>会計理事から</w:t>
            </w:r>
            <w:r w:rsidR="00EC1211" w:rsidRPr="0071590E">
              <w:rPr>
                <w:rFonts w:hint="eastAsia"/>
              </w:rPr>
              <w:t>、</w:t>
            </w:r>
            <w:r w:rsidRPr="0071590E">
              <w:rPr>
                <w:rFonts w:hint="eastAsia"/>
              </w:rPr>
              <w:t>管理人から電球購入指示</w:t>
            </w:r>
            <w:r w:rsidR="00934EA4" w:rsidRPr="0071590E">
              <w:rPr>
                <w:rFonts w:hint="eastAsia"/>
              </w:rPr>
              <w:t>書の要求</w:t>
            </w:r>
            <w:r w:rsidRPr="0071590E">
              <w:rPr>
                <w:rFonts w:hint="eastAsia"/>
              </w:rPr>
              <w:t>があり、電球を購入したとの報告があった。</w:t>
            </w:r>
          </w:p>
          <w:p w14:paraId="7BCC1B83" w14:textId="05D36EAF" w:rsidR="00BD022C" w:rsidRPr="0071590E" w:rsidRDefault="001C73FF" w:rsidP="00DA064C">
            <w:r w:rsidRPr="0071590E">
              <w:rPr>
                <w:rFonts w:hint="eastAsia"/>
              </w:rPr>
              <w:t>尚、</w:t>
            </w:r>
            <w:r w:rsidR="00BD022C" w:rsidRPr="0071590E">
              <w:rPr>
                <w:rFonts w:hint="eastAsia"/>
              </w:rPr>
              <w:t>既に一部ディスコン（生産終了）した蛍光ランプが下記通り</w:t>
            </w:r>
            <w:r w:rsidR="000A6394" w:rsidRPr="0071590E">
              <w:rPr>
                <w:rFonts w:hint="eastAsia"/>
              </w:rPr>
              <w:t>になる</w:t>
            </w:r>
            <w:r w:rsidR="00BD022C" w:rsidRPr="0071590E">
              <w:rPr>
                <w:rFonts w:hint="eastAsia"/>
              </w:rPr>
              <w:t>。</w:t>
            </w:r>
          </w:p>
          <w:p w14:paraId="66DFBF4E" w14:textId="694BE718" w:rsidR="00BD022C" w:rsidRPr="0071590E" w:rsidRDefault="00BD022C" w:rsidP="00297309">
            <w:pPr>
              <w:ind w:firstLineChars="100" w:firstLine="210"/>
            </w:pPr>
            <w:r w:rsidRPr="0071590E">
              <w:rPr>
                <w:rFonts w:hint="eastAsia"/>
              </w:rPr>
              <w:t>ＦＨＦ３２ＥＸ－Ｎ－Ｋ → ＦＨＦ３２ＥＸ－Ｎ－ＨＦ２Ｄ (後継型)</w:t>
            </w:r>
          </w:p>
          <w:p w14:paraId="1FED6FC5" w14:textId="0925590E" w:rsidR="000A6394" w:rsidRPr="0071590E" w:rsidRDefault="000A6394" w:rsidP="000A6394">
            <w:pPr>
              <w:rPr>
                <w:u w:val="single"/>
              </w:rPr>
            </w:pPr>
            <w:r w:rsidRPr="0071590E">
              <w:rPr>
                <w:rFonts w:hint="eastAsia"/>
                <w:u w:val="single"/>
              </w:rPr>
              <w:t>⑨北側通用扉の工事案内について</w:t>
            </w:r>
          </w:p>
          <w:p w14:paraId="6ACD1894" w14:textId="51FE1AD7" w:rsidR="000A6394" w:rsidRPr="0071590E" w:rsidRDefault="001E5452" w:rsidP="000A6394">
            <w:r w:rsidRPr="0071590E">
              <w:rPr>
                <w:rFonts w:hint="eastAsia"/>
              </w:rPr>
              <w:t>理事長</w:t>
            </w:r>
            <w:r w:rsidR="000A6394" w:rsidRPr="0071590E">
              <w:rPr>
                <w:rFonts w:hint="eastAsia"/>
              </w:rPr>
              <w:t>からマンション周辺の住戸に</w:t>
            </w:r>
            <w:r w:rsidR="00570AE4" w:rsidRPr="0071590E">
              <w:rPr>
                <w:rFonts w:hint="eastAsia"/>
              </w:rPr>
              <w:t>北側通用扉の</w:t>
            </w:r>
            <w:r w:rsidR="000A6394" w:rsidRPr="0071590E">
              <w:rPr>
                <w:rFonts w:hint="eastAsia"/>
              </w:rPr>
              <w:t>工事案内を配布したとの報告があった。</w:t>
            </w:r>
            <w:r w:rsidR="00570AE4" w:rsidRPr="0071590E">
              <w:rPr>
                <w:rFonts w:hint="eastAsia"/>
              </w:rPr>
              <w:t>理事から北側通用扉の交換工事よりも、実際には隣のマンションで設置していた足場設置の方が、遥かに音が大</w:t>
            </w:r>
            <w:r w:rsidR="00570AE4" w:rsidRPr="0071590E">
              <w:rPr>
                <w:rFonts w:hint="eastAsia"/>
              </w:rPr>
              <w:lastRenderedPageBreak/>
              <w:t>きいとの意見もあった。</w:t>
            </w:r>
          </w:p>
          <w:p w14:paraId="4133182B" w14:textId="50E33B44" w:rsidR="00EB1136" w:rsidRPr="0071590E" w:rsidRDefault="000A6394" w:rsidP="00DA064C">
            <w:pPr>
              <w:rPr>
                <w:u w:val="single"/>
              </w:rPr>
            </w:pPr>
            <w:r w:rsidRPr="0071590E">
              <w:rPr>
                <w:rFonts w:hint="eastAsia"/>
                <w:u w:val="single"/>
              </w:rPr>
              <w:t>⑩</w:t>
            </w:r>
            <w:r w:rsidR="00EB1136" w:rsidRPr="0071590E">
              <w:rPr>
                <w:rFonts w:hint="eastAsia"/>
                <w:u w:val="single"/>
              </w:rPr>
              <w:t>議事録のクラウドへの格納について</w:t>
            </w:r>
          </w:p>
          <w:p w14:paraId="42578792" w14:textId="78EE567B" w:rsidR="004C00A7" w:rsidRPr="0071590E" w:rsidRDefault="004C00A7" w:rsidP="00DA064C">
            <w:r w:rsidRPr="0071590E">
              <w:rPr>
                <w:rFonts w:hint="eastAsia"/>
              </w:rPr>
              <w:t>第９期理事会分から、議事録のクラウドへの登録格納を管理会社に依頼した。※署名押印後</w:t>
            </w:r>
          </w:p>
          <w:p w14:paraId="50E1B0C7" w14:textId="0485B60C" w:rsidR="00691FC6" w:rsidRPr="0071590E" w:rsidRDefault="00F15D9D" w:rsidP="00DA064C">
            <w:pPr>
              <w:rPr>
                <w:u w:val="single"/>
              </w:rPr>
            </w:pPr>
            <w:r w:rsidRPr="0071590E">
              <w:rPr>
                <w:rFonts w:hint="eastAsia"/>
                <w:u w:val="single"/>
              </w:rPr>
              <w:t>⑪</w:t>
            </w:r>
            <w:r w:rsidR="00C15494" w:rsidRPr="0071590E">
              <w:rPr>
                <w:rFonts w:hint="eastAsia"/>
                <w:u w:val="single"/>
              </w:rPr>
              <w:t>機械式</w:t>
            </w:r>
            <w:r w:rsidR="00691FC6" w:rsidRPr="0071590E">
              <w:rPr>
                <w:rFonts w:hint="eastAsia"/>
                <w:u w:val="single"/>
              </w:rPr>
              <w:t>駐車場内への電気自動車用の充電設備の導入</w:t>
            </w:r>
          </w:p>
          <w:p w14:paraId="226E64C2" w14:textId="0F8BD818" w:rsidR="00C15494" w:rsidRPr="0071590E" w:rsidRDefault="00C15494" w:rsidP="00C15494">
            <w:r w:rsidRPr="0071590E">
              <w:rPr>
                <w:rFonts w:hint="eastAsia"/>
              </w:rPr>
              <w:t>機械式</w:t>
            </w:r>
            <w:r w:rsidR="004C00A7" w:rsidRPr="0071590E">
              <w:rPr>
                <w:rFonts w:hint="eastAsia"/>
              </w:rPr>
              <w:t>駐車場内への電気自動車用の充電設備の導入については、</w:t>
            </w:r>
            <w:r w:rsidR="00691FC6" w:rsidRPr="0071590E">
              <w:rPr>
                <w:rFonts w:hint="eastAsia"/>
              </w:rPr>
              <w:t>ニッパツパーキングとユアスタンドで協業しており、</w:t>
            </w:r>
            <w:r w:rsidRPr="0071590E">
              <w:rPr>
                <w:rFonts w:hint="eastAsia"/>
              </w:rPr>
              <w:t>ニッパツパーキングの方で機械式駐車場の充電設備が</w:t>
            </w:r>
            <w:r w:rsidR="00D07A73" w:rsidRPr="0071590E">
              <w:rPr>
                <w:rFonts w:hint="eastAsia"/>
              </w:rPr>
              <w:t>製品化されていないが、</w:t>
            </w:r>
            <w:r w:rsidRPr="0071590E">
              <w:rPr>
                <w:rFonts w:hint="eastAsia"/>
              </w:rPr>
              <w:t>概算は次の通りとなる。１Ｆパレットへ設置：６０万円～、２Ｆ以上：８０万円～、地下：９０万円～、</w:t>
            </w:r>
          </w:p>
          <w:p w14:paraId="03762066" w14:textId="07EC8BEA" w:rsidR="004C00A7" w:rsidRPr="0071590E" w:rsidRDefault="00C15494" w:rsidP="00C15494">
            <w:r w:rsidRPr="0071590E">
              <w:rPr>
                <w:rFonts w:hint="eastAsia"/>
              </w:rPr>
              <w:t>今の電力契約の場合は、同時に３台まで充電可能では無いかとの見解をユアスタンドから情報入手して</w:t>
            </w:r>
            <w:r w:rsidR="005F6BC8" w:rsidRPr="0071590E">
              <w:rPr>
                <w:rFonts w:hint="eastAsia"/>
              </w:rPr>
              <w:t>おり、</w:t>
            </w:r>
            <w:r w:rsidRPr="0071590E">
              <w:rPr>
                <w:rFonts w:hint="eastAsia"/>
              </w:rPr>
              <w:t>充電する際はアプリで予約するシステムとなる。</w:t>
            </w:r>
            <w:r w:rsidR="004C00A7" w:rsidRPr="0071590E">
              <w:rPr>
                <w:rFonts w:hint="eastAsia"/>
              </w:rPr>
              <w:t>引き続き確認検討することとした。</w:t>
            </w:r>
          </w:p>
          <w:p w14:paraId="2B062444" w14:textId="36260EBE" w:rsidR="005F6BC8" w:rsidRPr="0071590E" w:rsidRDefault="005F6BC8" w:rsidP="00C15494">
            <w:r w:rsidRPr="0071590E">
              <w:rPr>
                <w:rFonts w:hint="eastAsia"/>
              </w:rPr>
              <w:t>理事より質問があり、別件の平面化した部分の既存充電設備については、充電使用者が月々２，０００円で使用可能。内訳は電気代：１，７００円、充電設備維持費：３００円との考え方で運用している。まだＥＶ車を使用している人はいない。</w:t>
            </w:r>
            <w:r w:rsidR="00EF5738" w:rsidRPr="0071590E">
              <w:rPr>
                <w:rFonts w:hint="eastAsia"/>
              </w:rPr>
              <w:t>充電設備はブレーカーで随時ＯＮ／ＯＦＦ可能。</w:t>
            </w:r>
            <w:r w:rsidR="009B4A28" w:rsidRPr="0071590E">
              <w:rPr>
                <w:rFonts w:hint="eastAsia"/>
              </w:rPr>
              <w:t>現在はＯＦＦにしている。</w:t>
            </w:r>
          </w:p>
          <w:p w14:paraId="24230FA0" w14:textId="175BF7B8" w:rsidR="005F6BC8" w:rsidRPr="0071590E" w:rsidRDefault="00F15D9D" w:rsidP="00DA064C">
            <w:pPr>
              <w:rPr>
                <w:u w:val="single"/>
              </w:rPr>
            </w:pPr>
            <w:r w:rsidRPr="0071590E">
              <w:rPr>
                <w:rFonts w:hint="eastAsia"/>
                <w:u w:val="single"/>
              </w:rPr>
              <w:t>⑫</w:t>
            </w:r>
            <w:r w:rsidR="005F6BC8" w:rsidRPr="0071590E">
              <w:rPr>
                <w:rFonts w:hint="eastAsia"/>
                <w:u w:val="single"/>
              </w:rPr>
              <w:t>粗材ゴミ放置について</w:t>
            </w:r>
          </w:p>
          <w:p w14:paraId="2791CBB7" w14:textId="18C04BA7" w:rsidR="004C00A7" w:rsidRPr="0071590E" w:rsidRDefault="004C00A7" w:rsidP="00DA064C">
            <w:r w:rsidRPr="0071590E">
              <w:rPr>
                <w:rFonts w:hint="eastAsia"/>
              </w:rPr>
              <w:t>ゴミ庫へ投棄されている金属性のラック用部品について、一定の放置でも引き取りがないことから、組合の費用負担の基、粗大ごみとして処理することとし、同手配を管理会社に依頼した。</w:t>
            </w:r>
          </w:p>
          <w:p w14:paraId="49A3C243" w14:textId="32683AAA" w:rsidR="00612F39" w:rsidRPr="0071590E" w:rsidRDefault="00F15D9D" w:rsidP="00612F39">
            <w:pPr>
              <w:rPr>
                <w:u w:val="single"/>
              </w:rPr>
            </w:pPr>
            <w:r w:rsidRPr="0071590E">
              <w:rPr>
                <w:rFonts w:hint="eastAsia"/>
                <w:u w:val="single"/>
              </w:rPr>
              <w:t>⑬</w:t>
            </w:r>
            <w:r w:rsidR="00612F39" w:rsidRPr="0071590E">
              <w:rPr>
                <w:rFonts w:hint="eastAsia"/>
                <w:u w:val="single"/>
              </w:rPr>
              <w:t>一般会計報告について</w:t>
            </w:r>
          </w:p>
          <w:p w14:paraId="5B277806" w14:textId="792EFD0D" w:rsidR="00612F39" w:rsidRPr="0071590E" w:rsidRDefault="00612F39" w:rsidP="00DA064C">
            <w:r w:rsidRPr="0071590E">
              <w:rPr>
                <w:rFonts w:hint="eastAsia"/>
              </w:rPr>
              <w:t>火災保険収入の費用（５万円）について、４０６号室</w:t>
            </w:r>
            <w:r w:rsidR="00A0145E" w:rsidRPr="0071590E">
              <w:rPr>
                <w:rFonts w:hint="eastAsia"/>
              </w:rPr>
              <w:t>の方から過去の</w:t>
            </w:r>
            <w:r w:rsidRPr="0071590E">
              <w:rPr>
                <w:rFonts w:hint="eastAsia"/>
              </w:rPr>
              <w:t>経過の報告書</w:t>
            </w:r>
            <w:r w:rsidR="00A0145E" w:rsidRPr="0071590E">
              <w:rPr>
                <w:rFonts w:hint="eastAsia"/>
              </w:rPr>
              <w:t>・見積書</w:t>
            </w:r>
            <w:r w:rsidRPr="0071590E">
              <w:rPr>
                <w:rFonts w:hint="eastAsia"/>
              </w:rPr>
              <w:t>が欲しいとの要望があった</w:t>
            </w:r>
            <w:r w:rsidR="00A0145E" w:rsidRPr="0071590E">
              <w:rPr>
                <w:rFonts w:hint="eastAsia"/>
              </w:rPr>
              <w:t>ので、情報提示に関して、管理会社から回答する様に依頼した。</w:t>
            </w:r>
          </w:p>
          <w:p w14:paraId="51C57D58" w14:textId="08B0DAA4" w:rsidR="00A0145E" w:rsidRPr="0071590E" w:rsidRDefault="00F15D9D" w:rsidP="00DA064C">
            <w:pPr>
              <w:rPr>
                <w:u w:val="single"/>
              </w:rPr>
            </w:pPr>
            <w:r w:rsidRPr="0071590E">
              <w:rPr>
                <w:rFonts w:hint="eastAsia"/>
                <w:u w:val="single"/>
              </w:rPr>
              <w:t>⑭</w:t>
            </w:r>
            <w:r w:rsidR="00A0145E" w:rsidRPr="0071590E">
              <w:rPr>
                <w:rFonts w:hint="eastAsia"/>
                <w:u w:val="single"/>
              </w:rPr>
              <w:t>２０２号室の洗濯パン工事報告書について</w:t>
            </w:r>
          </w:p>
          <w:p w14:paraId="372752E3" w14:textId="44C61C9C" w:rsidR="00A0145E" w:rsidRPr="0071590E" w:rsidRDefault="00F96249" w:rsidP="00DA064C">
            <w:r w:rsidRPr="0071590E">
              <w:rPr>
                <w:rFonts w:hint="eastAsia"/>
              </w:rPr>
              <w:t>洗濯パンの</w:t>
            </w:r>
            <w:r w:rsidR="00A0145E" w:rsidRPr="0071590E">
              <w:rPr>
                <w:rFonts w:hint="eastAsia"/>
              </w:rPr>
              <w:t>とめーる君を設置した事で、振動周波数のピークが大幅に減っている</w:t>
            </w:r>
            <w:r w:rsidR="00014E47" w:rsidRPr="0071590E">
              <w:rPr>
                <w:rFonts w:hint="eastAsia"/>
              </w:rPr>
              <w:t>結果</w:t>
            </w:r>
            <w:r w:rsidRPr="0071590E">
              <w:rPr>
                <w:rFonts w:hint="eastAsia"/>
              </w:rPr>
              <w:t>が</w:t>
            </w:r>
            <w:r w:rsidR="00014E47" w:rsidRPr="0071590E">
              <w:rPr>
                <w:rFonts w:hint="eastAsia"/>
              </w:rPr>
              <w:t>提示された。</w:t>
            </w:r>
          </w:p>
          <w:p w14:paraId="41D31DDC" w14:textId="6E53F5A5" w:rsidR="00A0145E" w:rsidRPr="0071590E" w:rsidRDefault="00F15D9D" w:rsidP="00612F39">
            <w:pPr>
              <w:rPr>
                <w:u w:val="single"/>
              </w:rPr>
            </w:pPr>
            <w:r w:rsidRPr="0071590E">
              <w:rPr>
                <w:rFonts w:hint="eastAsia"/>
                <w:u w:val="single"/>
              </w:rPr>
              <w:t>⑮</w:t>
            </w:r>
            <w:r w:rsidR="00A0145E" w:rsidRPr="0071590E">
              <w:rPr>
                <w:rFonts w:hint="eastAsia"/>
                <w:u w:val="single"/>
              </w:rPr>
              <w:t>ペット飼育について</w:t>
            </w:r>
          </w:p>
          <w:p w14:paraId="143452B4" w14:textId="3982A079" w:rsidR="00612F39" w:rsidRPr="0071590E" w:rsidRDefault="00A0145E" w:rsidP="00612F39">
            <w:r w:rsidRPr="0071590E">
              <w:rPr>
                <w:rFonts w:hint="eastAsia"/>
              </w:rPr>
              <w:t>１３０５号室の工事報告書が出ていなく、また</w:t>
            </w:r>
            <w:r w:rsidR="00612F39" w:rsidRPr="0071590E">
              <w:rPr>
                <w:rFonts w:hint="eastAsia"/>
              </w:rPr>
              <w:t>ペットを飼育しているとみられる新規居住者について、</w:t>
            </w:r>
            <w:r w:rsidRPr="0071590E">
              <w:rPr>
                <w:rFonts w:hint="eastAsia"/>
              </w:rPr>
              <w:t>また７０</w:t>
            </w:r>
            <w:r w:rsidR="003F48B4" w:rsidRPr="0071590E">
              <w:rPr>
                <w:rFonts w:hint="eastAsia"/>
              </w:rPr>
              <w:t>２</w:t>
            </w:r>
            <w:r w:rsidRPr="0071590E">
              <w:rPr>
                <w:rFonts w:hint="eastAsia"/>
              </w:rPr>
              <w:t>号室の方も犬を飼育している為、</w:t>
            </w:r>
            <w:r w:rsidR="00612F39" w:rsidRPr="0071590E">
              <w:rPr>
                <w:rFonts w:hint="eastAsia"/>
              </w:rPr>
              <w:t>飼育申請有無の確認を管理会社に依頼した。</w:t>
            </w:r>
          </w:p>
          <w:p w14:paraId="7C70869F" w14:textId="53C898A2" w:rsidR="00612F39" w:rsidRPr="0071590E" w:rsidRDefault="00F15D9D" w:rsidP="00DA064C">
            <w:pPr>
              <w:rPr>
                <w:u w:val="single"/>
              </w:rPr>
            </w:pPr>
            <w:r w:rsidRPr="0071590E">
              <w:rPr>
                <w:rFonts w:hint="eastAsia"/>
                <w:u w:val="single"/>
              </w:rPr>
              <w:t>⑯</w:t>
            </w:r>
            <w:r w:rsidR="00A0145E" w:rsidRPr="0071590E">
              <w:rPr>
                <w:rFonts w:hint="eastAsia"/>
                <w:u w:val="single"/>
              </w:rPr>
              <w:t>自転車置場</w:t>
            </w:r>
            <w:r w:rsidR="00EC779B" w:rsidRPr="0071590E">
              <w:rPr>
                <w:rFonts w:hint="eastAsia"/>
                <w:u w:val="single"/>
              </w:rPr>
              <w:t>の</w:t>
            </w:r>
            <w:r w:rsidR="00A0145E" w:rsidRPr="0071590E">
              <w:rPr>
                <w:rFonts w:hint="eastAsia"/>
                <w:u w:val="single"/>
              </w:rPr>
              <w:t>棚卸しについて</w:t>
            </w:r>
          </w:p>
          <w:p w14:paraId="1A98A8B5" w14:textId="72DBE09E" w:rsidR="00A0145E" w:rsidRPr="0071590E" w:rsidRDefault="00A0145E" w:rsidP="00DA064C">
            <w:r w:rsidRPr="0071590E">
              <w:rPr>
                <w:rFonts w:hint="eastAsia"/>
              </w:rPr>
              <w:t>今回は自転車理事が出席していないので、次回理事会</w:t>
            </w:r>
            <w:r w:rsidR="00014E47" w:rsidRPr="0071590E">
              <w:rPr>
                <w:rFonts w:hint="eastAsia"/>
              </w:rPr>
              <w:t>で</w:t>
            </w:r>
            <w:r w:rsidRPr="0071590E">
              <w:rPr>
                <w:rFonts w:hint="eastAsia"/>
              </w:rPr>
              <w:t>検討することとした。</w:t>
            </w:r>
            <w:r w:rsidR="003F48B4" w:rsidRPr="0071590E">
              <w:rPr>
                <w:rFonts w:hint="eastAsia"/>
              </w:rPr>
              <w:t>また理事長の方で</w:t>
            </w:r>
            <w:r w:rsidR="00A631A9" w:rsidRPr="0071590E">
              <w:rPr>
                <w:rFonts w:hint="eastAsia"/>
              </w:rPr>
              <w:t>自転車置場</w:t>
            </w:r>
            <w:r w:rsidR="0071590E">
              <w:rPr>
                <w:rFonts w:hint="eastAsia"/>
              </w:rPr>
              <w:t>の</w:t>
            </w:r>
            <w:r w:rsidR="00A631A9" w:rsidRPr="0071590E">
              <w:rPr>
                <w:rFonts w:hint="eastAsia"/>
              </w:rPr>
              <w:t>棚卸し</w:t>
            </w:r>
            <w:r w:rsidR="009C1D41" w:rsidRPr="0071590E">
              <w:rPr>
                <w:rFonts w:hint="eastAsia"/>
              </w:rPr>
              <w:t>作業</w:t>
            </w:r>
            <w:r w:rsidR="00A631A9" w:rsidRPr="0071590E">
              <w:rPr>
                <w:rFonts w:hint="eastAsia"/>
              </w:rPr>
              <w:t>手順の</w:t>
            </w:r>
            <w:r w:rsidR="003F48B4" w:rsidRPr="0071590E">
              <w:rPr>
                <w:rFonts w:hint="eastAsia"/>
              </w:rPr>
              <w:t>フローチャートを作成したので、理事へ資料の内容確認を依頼した。</w:t>
            </w:r>
          </w:p>
          <w:p w14:paraId="7044FB78" w14:textId="3F39770B" w:rsidR="00F15D9D" w:rsidRPr="0071590E" w:rsidRDefault="00F15D9D" w:rsidP="00DA064C"/>
        </w:tc>
      </w:tr>
      <w:tr w:rsidR="0071590E" w:rsidRPr="0071590E" w14:paraId="60C00B14" w14:textId="77777777" w:rsidTr="00EB4CD6">
        <w:tc>
          <w:tcPr>
            <w:tcW w:w="9633" w:type="dxa"/>
            <w:shd w:val="clear" w:color="auto" w:fill="D9D9D9" w:themeFill="background1" w:themeFillShade="D9"/>
          </w:tcPr>
          <w:p w14:paraId="0E2FF469" w14:textId="4C303D32" w:rsidR="0016727F" w:rsidRPr="0071590E" w:rsidRDefault="006D0CEA" w:rsidP="0016727F">
            <w:pPr>
              <w:rPr>
                <w:b/>
              </w:rPr>
            </w:pPr>
            <w:r w:rsidRPr="0071590E">
              <w:rPr>
                <mc:AlternateContent>
                  <mc:Choice Requires="w16se">
                    <w:rFonts w:hint="eastAsia"/>
                  </mc:Choice>
                  <mc:Fallback>
                    <w:rFonts w:ascii="Segoe UI Emoji" w:eastAsia="Segoe UI Emoji" w:hAnsi="Segoe UI Emoji" w:cs="Segoe UI Emoji"/>
                  </mc:Fallback>
                </mc:AlternateContent>
                <w:b/>
                <w:shd w:val="pct15" w:color="auto" w:fill="FFFFFF"/>
              </w:rPr>
              <w:lastRenderedPageBreak/>
              <mc:AlternateContent>
                <mc:Choice Requires="w16se">
                  <w16se:symEx w16se:font="Segoe UI Emoji" w16se:char="25CF"/>
                </mc:Choice>
                <mc:Fallback>
                  <w:t>●</w:t>
                </mc:Fallback>
              </mc:AlternateContent>
            </w:r>
            <w:r w:rsidR="0016727F" w:rsidRPr="0071590E">
              <w:rPr>
                <w:rFonts w:hint="eastAsia"/>
                <w:b/>
                <w:shd w:val="pct15" w:color="auto" w:fill="FFFFFF"/>
              </w:rPr>
              <w:t>次回の予定について</w:t>
            </w:r>
          </w:p>
        </w:tc>
      </w:tr>
      <w:tr w:rsidR="0071590E" w:rsidRPr="0071590E" w14:paraId="71531E96" w14:textId="77777777" w:rsidTr="00EB4CD6">
        <w:tc>
          <w:tcPr>
            <w:tcW w:w="9633" w:type="dxa"/>
          </w:tcPr>
          <w:p w14:paraId="50F3107A" w14:textId="7C39FA36" w:rsidR="00B551D5" w:rsidRPr="0071590E" w:rsidRDefault="000B42C0" w:rsidP="00B551D5">
            <w:pPr>
              <w:rPr>
                <w:rFonts w:ascii="ＭＳ 明朝" w:eastAsia="ＭＳ 明朝" w:hAnsi="Century" w:cs="Times New Roman"/>
                <w:bCs/>
                <w:szCs w:val="24"/>
              </w:rPr>
            </w:pPr>
            <w:r w:rsidRPr="0071590E">
              <w:rPr>
                <w:rFonts w:ascii="ＭＳ 明朝" w:eastAsia="ＭＳ 明朝" w:hAnsi="Century" w:cs="Times New Roman" w:hint="eastAsia"/>
                <w:bCs/>
                <w:szCs w:val="24"/>
              </w:rPr>
              <w:t>２０２２年　１０月８日（土）午後２時００分：第６</w:t>
            </w:r>
            <w:r w:rsidR="00B551D5" w:rsidRPr="0071590E">
              <w:rPr>
                <w:rFonts w:ascii="ＭＳ 明朝" w:eastAsia="ＭＳ 明朝" w:hAnsi="Century" w:cs="Times New Roman" w:hint="eastAsia"/>
                <w:bCs/>
                <w:szCs w:val="24"/>
              </w:rPr>
              <w:t>回理事会</w:t>
            </w:r>
          </w:p>
          <w:p w14:paraId="3E66302E" w14:textId="711D626C" w:rsidR="00B551D5" w:rsidRPr="0071590E" w:rsidRDefault="00B551D5" w:rsidP="00B551D5">
            <w:pPr>
              <w:rPr>
                <w:rFonts w:ascii="ＭＳ 明朝" w:eastAsia="ＭＳ 明朝" w:hAnsi="Century" w:cs="Times New Roman"/>
                <w:bCs/>
                <w:szCs w:val="24"/>
              </w:rPr>
            </w:pPr>
            <w:r w:rsidRPr="0071590E">
              <w:rPr>
                <w:rFonts w:ascii="ＭＳ 明朝" w:eastAsia="ＭＳ 明朝" w:hAnsi="Century" w:cs="Times New Roman" w:hint="eastAsia"/>
                <w:bCs/>
                <w:szCs w:val="24"/>
              </w:rPr>
              <w:t>２</w:t>
            </w:r>
            <w:r w:rsidR="000B42C0" w:rsidRPr="0071590E">
              <w:rPr>
                <w:rFonts w:ascii="ＭＳ 明朝" w:eastAsia="ＭＳ 明朝" w:hAnsi="Century" w:cs="Times New Roman" w:hint="eastAsia"/>
                <w:bCs/>
                <w:szCs w:val="24"/>
              </w:rPr>
              <w:t>０２２年１０月３０日（日）午前９時００分</w:t>
            </w:r>
            <w:r w:rsidRPr="0071590E">
              <w:rPr>
                <w:rFonts w:ascii="ＭＳ 明朝" w:eastAsia="ＭＳ 明朝" w:hAnsi="Century" w:cs="Times New Roman" w:hint="eastAsia"/>
                <w:bCs/>
                <w:szCs w:val="24"/>
              </w:rPr>
              <w:t>：第９期第２回臨時総会</w:t>
            </w:r>
          </w:p>
        </w:tc>
      </w:tr>
    </w:tbl>
    <w:p w14:paraId="72E17A8F" w14:textId="6B48C201" w:rsidR="006E4DA4" w:rsidRPr="0071590E" w:rsidRDefault="006E4DA4" w:rsidP="00802A99">
      <w:pPr>
        <w:rPr>
          <w:b/>
          <w:u w:val="single"/>
        </w:rPr>
      </w:pPr>
    </w:p>
    <w:p w14:paraId="556EC37C" w14:textId="0F5E5372" w:rsidR="000B42C0" w:rsidRPr="0071590E" w:rsidRDefault="000B42C0" w:rsidP="00802A99">
      <w:pPr>
        <w:rPr>
          <w:b/>
          <w:u w:val="single"/>
        </w:rPr>
      </w:pPr>
    </w:p>
    <w:p w14:paraId="751F17F1" w14:textId="584DB5F2" w:rsidR="004A1268" w:rsidRPr="0071590E" w:rsidRDefault="00611DB1" w:rsidP="009E1C4F">
      <w:pPr>
        <w:tabs>
          <w:tab w:val="left" w:pos="345"/>
        </w:tabs>
      </w:pPr>
      <w:r w:rsidRPr="0071590E">
        <w:rPr>
          <w:rFonts w:hint="eastAsia"/>
        </w:rPr>
        <w:t>以上、</w:t>
      </w:r>
      <w:r w:rsidR="004A1268" w:rsidRPr="0071590E">
        <w:rPr>
          <w:rFonts w:hint="eastAsia"/>
        </w:rPr>
        <w:t>本議事録は</w:t>
      </w:r>
      <w:r w:rsidR="001F203A" w:rsidRPr="0071590E">
        <w:rPr>
          <w:rFonts w:hint="eastAsia"/>
        </w:rPr>
        <w:t>２０２２</w:t>
      </w:r>
      <w:r w:rsidR="002D2163" w:rsidRPr="0071590E">
        <w:rPr>
          <w:rFonts w:hint="eastAsia"/>
        </w:rPr>
        <w:t>年</w:t>
      </w:r>
      <w:r w:rsidR="000B42C0" w:rsidRPr="0071590E">
        <w:rPr>
          <w:rFonts w:hint="eastAsia"/>
        </w:rPr>
        <w:t>９</w:t>
      </w:r>
      <w:r w:rsidR="002D2163" w:rsidRPr="0071590E">
        <w:rPr>
          <w:rFonts w:hint="eastAsia"/>
        </w:rPr>
        <w:t>月</w:t>
      </w:r>
      <w:r w:rsidR="000B42C0" w:rsidRPr="0071590E">
        <w:rPr>
          <w:rFonts w:hint="eastAsia"/>
        </w:rPr>
        <w:t>１８</w:t>
      </w:r>
      <w:r w:rsidR="001F203A" w:rsidRPr="0071590E">
        <w:rPr>
          <w:rFonts w:hint="eastAsia"/>
        </w:rPr>
        <w:t>日（日）に開催されたプレシス本厚木コンフォート管理組合第</w:t>
      </w:r>
      <w:r w:rsidR="004759AA" w:rsidRPr="0071590E">
        <w:rPr>
          <w:rFonts w:hint="eastAsia"/>
        </w:rPr>
        <w:t>９</w:t>
      </w:r>
      <w:r w:rsidR="001F203A" w:rsidRPr="0071590E">
        <w:rPr>
          <w:rFonts w:hint="eastAsia"/>
        </w:rPr>
        <w:t>期</w:t>
      </w:r>
      <w:r w:rsidR="000B42C0" w:rsidRPr="0071590E">
        <w:rPr>
          <w:rFonts w:hint="eastAsia"/>
        </w:rPr>
        <w:t>５</w:t>
      </w:r>
      <w:r w:rsidR="002D2163" w:rsidRPr="0071590E">
        <w:rPr>
          <w:rFonts w:hint="eastAsia"/>
        </w:rPr>
        <w:t>回理事会の内容のとおりであることを認め、署名押印する。</w:t>
      </w:r>
    </w:p>
    <w:p w14:paraId="44E67109" w14:textId="77777777" w:rsidR="004A1268" w:rsidRPr="0071590E" w:rsidRDefault="004A1268" w:rsidP="009E1C4F">
      <w:pPr>
        <w:tabs>
          <w:tab w:val="left" w:pos="345"/>
        </w:tabs>
      </w:pPr>
    </w:p>
    <w:p w14:paraId="578B431B" w14:textId="77777777" w:rsidR="007C70AB" w:rsidRPr="0071590E" w:rsidRDefault="00494549" w:rsidP="009E1C4F">
      <w:pPr>
        <w:tabs>
          <w:tab w:val="left" w:pos="345"/>
        </w:tabs>
      </w:pPr>
      <w:r w:rsidRPr="0071590E">
        <w:rPr>
          <w:rFonts w:hint="eastAsia"/>
        </w:rPr>
        <w:t>名</w:t>
      </w:r>
      <w:r w:rsidR="002D2163" w:rsidRPr="0071590E">
        <w:rPr>
          <w:rFonts w:hint="eastAsia"/>
        </w:rPr>
        <w:t xml:space="preserve">　</w:t>
      </w:r>
      <w:r w:rsidRPr="0071590E">
        <w:rPr>
          <w:rFonts w:hint="eastAsia"/>
        </w:rPr>
        <w:t>称：</w:t>
      </w:r>
      <w:r w:rsidR="002D2163" w:rsidRPr="0071590E">
        <w:rPr>
          <w:rFonts w:hint="eastAsia"/>
        </w:rPr>
        <w:t>プレシス本厚木コンフォート</w:t>
      </w:r>
      <w:r w:rsidR="007C70AB" w:rsidRPr="0071590E">
        <w:rPr>
          <w:rFonts w:hint="eastAsia"/>
        </w:rPr>
        <w:t>管理組合</w:t>
      </w:r>
    </w:p>
    <w:p w14:paraId="149A3EAC" w14:textId="77777777" w:rsidR="00543CC8" w:rsidRPr="0071590E" w:rsidRDefault="002D2163" w:rsidP="009E1C4F">
      <w:pPr>
        <w:tabs>
          <w:tab w:val="left" w:pos="345"/>
        </w:tabs>
        <w:rPr>
          <w:rFonts w:ascii="ＭＳ 明朝" w:eastAsia="ＭＳ 明朝" w:hAnsi="Century" w:cs="Times New Roman"/>
          <w:bCs/>
          <w:szCs w:val="24"/>
        </w:rPr>
      </w:pPr>
      <w:r w:rsidRPr="0071590E">
        <w:rPr>
          <w:rFonts w:hint="eastAsia"/>
        </w:rPr>
        <w:t>所在地</w:t>
      </w:r>
      <w:r w:rsidR="00494549" w:rsidRPr="0071590E">
        <w:rPr>
          <w:rFonts w:hint="eastAsia"/>
        </w:rPr>
        <w:t>：</w:t>
      </w:r>
      <w:r w:rsidRPr="0071590E">
        <w:rPr>
          <w:rFonts w:hint="eastAsia"/>
        </w:rPr>
        <w:t>神奈川県厚木市旭町五丁目４３番１１号</w:t>
      </w:r>
    </w:p>
    <w:p w14:paraId="00FBE443" w14:textId="77777777" w:rsidR="002D2163" w:rsidRPr="0071590E" w:rsidRDefault="002D2163" w:rsidP="009E1C4F">
      <w:pPr>
        <w:tabs>
          <w:tab w:val="left" w:pos="345"/>
        </w:tabs>
      </w:pPr>
    </w:p>
    <w:p w14:paraId="5A709051" w14:textId="77777777" w:rsidR="0019707E" w:rsidRPr="0071590E" w:rsidRDefault="00F04D56" w:rsidP="00F04D56">
      <w:pPr>
        <w:tabs>
          <w:tab w:val="left" w:pos="345"/>
        </w:tabs>
      </w:pPr>
      <w:r w:rsidRPr="0071590E">
        <w:rPr>
          <w:rFonts w:hint="eastAsia"/>
          <w:u w:val="single"/>
        </w:rPr>
        <w:t xml:space="preserve">　　　　　</w:t>
      </w:r>
      <w:r w:rsidR="00F576D8" w:rsidRPr="0071590E">
        <w:rPr>
          <w:rFonts w:hint="eastAsia"/>
        </w:rPr>
        <w:t>年</w:t>
      </w:r>
      <w:r w:rsidR="00C46472" w:rsidRPr="0071590E">
        <w:rPr>
          <w:rFonts w:hint="eastAsia"/>
          <w:u w:val="single"/>
        </w:rPr>
        <w:t xml:space="preserve">　　　</w:t>
      </w:r>
      <w:r w:rsidR="00F576D8" w:rsidRPr="0071590E">
        <w:rPr>
          <w:rFonts w:hint="eastAsia"/>
        </w:rPr>
        <w:t>月</w:t>
      </w:r>
      <w:r w:rsidR="00F576D8" w:rsidRPr="0071590E">
        <w:rPr>
          <w:rFonts w:hint="eastAsia"/>
          <w:u w:val="single"/>
        </w:rPr>
        <w:t xml:space="preserve">　</w:t>
      </w:r>
      <w:r w:rsidR="00C46472" w:rsidRPr="0071590E">
        <w:rPr>
          <w:rFonts w:hint="eastAsia"/>
          <w:u w:val="single"/>
        </w:rPr>
        <w:t xml:space="preserve">　</w:t>
      </w:r>
      <w:r w:rsidR="0019707E" w:rsidRPr="0071590E">
        <w:rPr>
          <w:rFonts w:hint="eastAsia"/>
          <w:u w:val="single"/>
        </w:rPr>
        <w:t xml:space="preserve">　</w:t>
      </w:r>
      <w:r w:rsidR="0019707E" w:rsidRPr="0071590E">
        <w:rPr>
          <w:rFonts w:hint="eastAsia"/>
        </w:rPr>
        <w:t>日</w:t>
      </w:r>
    </w:p>
    <w:p w14:paraId="364D1CA0" w14:textId="0C57CA8C" w:rsidR="002D2163" w:rsidRPr="0071590E" w:rsidRDefault="002D2163" w:rsidP="009E1C4F">
      <w:pPr>
        <w:tabs>
          <w:tab w:val="left" w:pos="345"/>
        </w:tabs>
      </w:pPr>
    </w:p>
    <w:p w14:paraId="1F021E59" w14:textId="77777777" w:rsidR="00B66832" w:rsidRPr="0071590E" w:rsidRDefault="00B66832" w:rsidP="009E1C4F">
      <w:pPr>
        <w:tabs>
          <w:tab w:val="left" w:pos="345"/>
        </w:tabs>
      </w:pPr>
    </w:p>
    <w:p w14:paraId="474FE4D7" w14:textId="77777777" w:rsidR="004A1268" w:rsidRPr="0071590E" w:rsidRDefault="004A1268" w:rsidP="004A1268">
      <w:pPr>
        <w:tabs>
          <w:tab w:val="left" w:pos="345"/>
        </w:tabs>
        <w:rPr>
          <w:u w:val="single"/>
        </w:rPr>
      </w:pPr>
      <w:r w:rsidRPr="0071590E">
        <w:rPr>
          <w:rFonts w:hint="eastAsia"/>
        </w:rPr>
        <w:t xml:space="preserve">　　　　　　　　議事録署名人　</w:t>
      </w:r>
      <w:r w:rsidRPr="0071590E">
        <w:rPr>
          <w:rFonts w:hint="eastAsia"/>
          <w:u w:val="single"/>
        </w:rPr>
        <w:t>（</w:t>
      </w:r>
      <w:r w:rsidR="00C15A3A" w:rsidRPr="0071590E">
        <w:rPr>
          <w:rFonts w:hint="eastAsia"/>
          <w:kern w:val="0"/>
          <w:u w:val="single"/>
        </w:rPr>
        <w:t>議　　　長</w:t>
      </w:r>
      <w:r w:rsidRPr="0071590E">
        <w:rPr>
          <w:rFonts w:hint="eastAsia"/>
          <w:u w:val="single"/>
        </w:rPr>
        <w:t>）　　　　　号室　　　　　　　　　　　　　　　　㊞</w:t>
      </w:r>
    </w:p>
    <w:p w14:paraId="5F0AE737" w14:textId="77777777" w:rsidR="00C15A3A" w:rsidRPr="0071590E" w:rsidRDefault="00C15A3A" w:rsidP="004A1268">
      <w:pPr>
        <w:tabs>
          <w:tab w:val="left" w:pos="345"/>
        </w:tabs>
        <w:rPr>
          <w:u w:val="single"/>
        </w:rPr>
      </w:pPr>
    </w:p>
    <w:p w14:paraId="40552463" w14:textId="77777777" w:rsidR="004A1268" w:rsidRPr="0071590E" w:rsidRDefault="004A1268" w:rsidP="009E1C4F">
      <w:pPr>
        <w:tabs>
          <w:tab w:val="left" w:pos="345"/>
        </w:tabs>
      </w:pPr>
    </w:p>
    <w:p w14:paraId="1D61CA06" w14:textId="77777777" w:rsidR="004A1268" w:rsidRPr="00DB4AA5" w:rsidRDefault="004A1268" w:rsidP="009E1C4F">
      <w:pPr>
        <w:tabs>
          <w:tab w:val="left" w:pos="345"/>
        </w:tabs>
        <w:rPr>
          <w:u w:val="single"/>
        </w:rPr>
      </w:pPr>
      <w:r w:rsidRPr="0071590E">
        <w:rPr>
          <w:rFonts w:hint="eastAsia"/>
        </w:rPr>
        <w:t xml:space="preserve">　　　　　　　　議事録署名人　</w:t>
      </w:r>
      <w:r w:rsidRPr="0071590E">
        <w:rPr>
          <w:rFonts w:hint="eastAsia"/>
          <w:u w:val="single"/>
        </w:rPr>
        <w:t xml:space="preserve">（区分所有者）　　　　　号室　　　　　　　　</w:t>
      </w:r>
      <w:r w:rsidRPr="00DB4AA5">
        <w:rPr>
          <w:rFonts w:hint="eastAsia"/>
          <w:u w:val="single"/>
        </w:rPr>
        <w:t xml:space="preserve">　　　　　　　　㊞</w:t>
      </w:r>
    </w:p>
    <w:sectPr w:rsidR="004A1268" w:rsidRPr="00DB4AA5" w:rsidSect="0086631F">
      <w:footerReference w:type="default" r:id="rId8"/>
      <w:pgSz w:w="11906" w:h="16838" w:code="9"/>
      <w:pgMar w:top="1134" w:right="1134" w:bottom="1134" w:left="1134" w:header="851" w:footer="227"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2946" w14:textId="77777777" w:rsidR="00710EE6" w:rsidRDefault="00710EE6" w:rsidP="00AB5604">
      <w:r>
        <w:separator/>
      </w:r>
    </w:p>
  </w:endnote>
  <w:endnote w:type="continuationSeparator" w:id="0">
    <w:p w14:paraId="052E3F3C" w14:textId="77777777" w:rsidR="00710EE6" w:rsidRDefault="00710EE6" w:rsidP="00A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AnsiTheme="minorEastAsia"/>
      </w:rPr>
      <w:id w:val="-252984275"/>
      <w:docPartObj>
        <w:docPartGallery w:val="Page Numbers (Bottom of Page)"/>
        <w:docPartUnique/>
      </w:docPartObj>
    </w:sdtPr>
    <w:sdtEndPr>
      <w:rPr>
        <w:rFonts w:cs="Times New Roman"/>
      </w:rPr>
    </w:sdtEndPr>
    <w:sdtContent>
      <w:sdt>
        <w:sdtPr>
          <w:rPr>
            <w:rFonts w:hAnsiTheme="minorEastAsia"/>
          </w:rPr>
          <w:id w:val="-1669238322"/>
          <w:docPartObj>
            <w:docPartGallery w:val="Page Numbers (Top of Page)"/>
            <w:docPartUnique/>
          </w:docPartObj>
        </w:sdtPr>
        <w:sdtEndPr>
          <w:rPr>
            <w:rFonts w:cs="Times New Roman"/>
          </w:rPr>
        </w:sdtEndPr>
        <w:sdtContent>
          <w:p w14:paraId="1E20CEA1" w14:textId="4E369FFD" w:rsidR="00B75AF8" w:rsidRPr="00BE19D2" w:rsidRDefault="00B75AF8">
            <w:pPr>
              <w:pStyle w:val="a5"/>
              <w:jc w:val="center"/>
              <w:rPr>
                <w:rFonts w:hAnsiTheme="minorEastAsia" w:cs="Times New Roman"/>
              </w:rPr>
            </w:pPr>
            <w:r w:rsidRPr="00BE19D2">
              <w:rPr>
                <w:rFonts w:hAnsiTheme="minorEastAsia"/>
                <w:lang w:val="ja-JP"/>
              </w:rPr>
              <w:t xml:space="preserve"> </w:t>
            </w:r>
            <w:r w:rsidRPr="00BE19D2">
              <w:rPr>
                <w:rFonts w:hAnsiTheme="minorEastAsia" w:cs="Times New Roman"/>
                <w:bCs/>
              </w:rPr>
              <w:fldChar w:fldCharType="begin"/>
            </w:r>
            <w:r w:rsidRPr="00BE19D2">
              <w:rPr>
                <w:rFonts w:hAnsiTheme="minorEastAsia" w:cs="Times New Roman"/>
                <w:bCs/>
              </w:rPr>
              <w:instrText>PAGE</w:instrText>
            </w:r>
            <w:r w:rsidRPr="00BE19D2">
              <w:rPr>
                <w:rFonts w:hAnsiTheme="minorEastAsia" w:cs="Times New Roman"/>
                <w:bCs/>
              </w:rPr>
              <w:fldChar w:fldCharType="separate"/>
            </w:r>
            <w:r w:rsidR="000B42C0">
              <w:rPr>
                <w:rFonts w:hAnsiTheme="minorEastAsia" w:cs="Times New Roman"/>
                <w:bCs/>
                <w:noProof/>
              </w:rPr>
              <w:t>1</w:t>
            </w:r>
            <w:r w:rsidRPr="00BE19D2">
              <w:rPr>
                <w:rFonts w:hAnsiTheme="minorEastAsia" w:cs="Times New Roman"/>
                <w:bCs/>
              </w:rPr>
              <w:fldChar w:fldCharType="end"/>
            </w:r>
            <w:r w:rsidRPr="00BE19D2">
              <w:rPr>
                <w:rFonts w:hAnsiTheme="minorEastAsia" w:cs="Times New Roman"/>
                <w:lang w:val="ja-JP"/>
              </w:rPr>
              <w:t xml:space="preserve"> / </w:t>
            </w:r>
            <w:r w:rsidRPr="00BE19D2">
              <w:rPr>
                <w:rFonts w:hAnsiTheme="minorEastAsia" w:cs="Times New Roman"/>
                <w:bCs/>
              </w:rPr>
              <w:fldChar w:fldCharType="begin"/>
            </w:r>
            <w:r w:rsidRPr="00BE19D2">
              <w:rPr>
                <w:rFonts w:hAnsiTheme="minorEastAsia" w:cs="Times New Roman"/>
                <w:bCs/>
              </w:rPr>
              <w:instrText>NUMPAGES</w:instrText>
            </w:r>
            <w:r w:rsidRPr="00BE19D2">
              <w:rPr>
                <w:rFonts w:hAnsiTheme="minorEastAsia" w:cs="Times New Roman"/>
                <w:bCs/>
              </w:rPr>
              <w:fldChar w:fldCharType="separate"/>
            </w:r>
            <w:r w:rsidR="000B42C0">
              <w:rPr>
                <w:rFonts w:hAnsiTheme="minorEastAsia" w:cs="Times New Roman"/>
                <w:bCs/>
                <w:noProof/>
              </w:rPr>
              <w:t>3</w:t>
            </w:r>
            <w:r w:rsidRPr="00BE19D2">
              <w:rPr>
                <w:rFonts w:hAnsiTheme="minorEastAsia" w:cs="Times New Roman"/>
                <w:bCs/>
              </w:rPr>
              <w:fldChar w:fldCharType="end"/>
            </w:r>
          </w:p>
        </w:sdtContent>
      </w:sdt>
    </w:sdtContent>
  </w:sdt>
  <w:p w14:paraId="6BA3BFFE" w14:textId="77777777" w:rsidR="00B75AF8" w:rsidRDefault="00B7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51CB" w14:textId="77777777" w:rsidR="00710EE6" w:rsidRDefault="00710EE6" w:rsidP="00AB5604">
      <w:r>
        <w:separator/>
      </w:r>
    </w:p>
  </w:footnote>
  <w:footnote w:type="continuationSeparator" w:id="0">
    <w:p w14:paraId="025E1E85" w14:textId="77777777" w:rsidR="00710EE6" w:rsidRDefault="00710EE6" w:rsidP="00AB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C5"/>
    <w:multiLevelType w:val="hybridMultilevel"/>
    <w:tmpl w:val="9BB049A8"/>
    <w:lvl w:ilvl="0" w:tplc="D1206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963DB"/>
    <w:multiLevelType w:val="hybridMultilevel"/>
    <w:tmpl w:val="F9EEBCEA"/>
    <w:lvl w:ilvl="0" w:tplc="D46E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0867EF"/>
    <w:multiLevelType w:val="hybridMultilevel"/>
    <w:tmpl w:val="FF4C9736"/>
    <w:lvl w:ilvl="0" w:tplc="85F8E3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157D0E"/>
    <w:multiLevelType w:val="hybridMultilevel"/>
    <w:tmpl w:val="CF00D7CA"/>
    <w:lvl w:ilvl="0" w:tplc="66E24B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96FAE"/>
    <w:multiLevelType w:val="hybridMultilevel"/>
    <w:tmpl w:val="785E17B2"/>
    <w:lvl w:ilvl="0" w:tplc="AE30E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A33297"/>
    <w:multiLevelType w:val="hybridMultilevel"/>
    <w:tmpl w:val="07E087E6"/>
    <w:lvl w:ilvl="0" w:tplc="1722D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51904"/>
    <w:multiLevelType w:val="hybridMultilevel"/>
    <w:tmpl w:val="37563EA8"/>
    <w:lvl w:ilvl="0" w:tplc="3C2A71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7B3215"/>
    <w:multiLevelType w:val="hybridMultilevel"/>
    <w:tmpl w:val="F8EE5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E44B85"/>
    <w:multiLevelType w:val="hybridMultilevel"/>
    <w:tmpl w:val="97C84C82"/>
    <w:lvl w:ilvl="0" w:tplc="886AB0EA">
      <w:start w:val="1"/>
      <w:numFmt w:val="bullet"/>
      <w:pStyle w:val="2"/>
      <w:lvlText w:val=""/>
      <w:lvlJc w:val="left"/>
      <w:pPr>
        <w:ind w:left="567" w:hanging="283"/>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4F621614"/>
    <w:multiLevelType w:val="hybridMultilevel"/>
    <w:tmpl w:val="7BFAB0A4"/>
    <w:lvl w:ilvl="0" w:tplc="39388344">
      <w:numFmt w:val="bullet"/>
      <w:pStyle w:val="1"/>
      <w:lvlText w:val="・"/>
      <w:lvlJc w:val="left"/>
      <w:pPr>
        <w:ind w:left="4531"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862732"/>
    <w:multiLevelType w:val="hybridMultilevel"/>
    <w:tmpl w:val="62F0EFFC"/>
    <w:lvl w:ilvl="0" w:tplc="FB08E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700252"/>
    <w:multiLevelType w:val="hybridMultilevel"/>
    <w:tmpl w:val="523C18B4"/>
    <w:lvl w:ilvl="0" w:tplc="AFC49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4F11F9"/>
    <w:multiLevelType w:val="hybridMultilevel"/>
    <w:tmpl w:val="91889FA6"/>
    <w:lvl w:ilvl="0" w:tplc="11E6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FD2EB3"/>
    <w:multiLevelType w:val="hybridMultilevel"/>
    <w:tmpl w:val="63C296F6"/>
    <w:lvl w:ilvl="0" w:tplc="42CACB58">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5720632">
    <w:abstractNumId w:val="8"/>
  </w:num>
  <w:num w:numId="2" w16cid:durableId="117576582">
    <w:abstractNumId w:val="9"/>
  </w:num>
  <w:num w:numId="3" w16cid:durableId="512693468">
    <w:abstractNumId w:val="2"/>
  </w:num>
  <w:num w:numId="4" w16cid:durableId="549415940">
    <w:abstractNumId w:val="4"/>
  </w:num>
  <w:num w:numId="5" w16cid:durableId="1586458466">
    <w:abstractNumId w:val="7"/>
  </w:num>
  <w:num w:numId="6" w16cid:durableId="1866628575">
    <w:abstractNumId w:val="1"/>
  </w:num>
  <w:num w:numId="7" w16cid:durableId="443815931">
    <w:abstractNumId w:val="3"/>
  </w:num>
  <w:num w:numId="8" w16cid:durableId="1565405317">
    <w:abstractNumId w:val="13"/>
  </w:num>
  <w:num w:numId="9" w16cid:durableId="1278948458">
    <w:abstractNumId w:val="5"/>
  </w:num>
  <w:num w:numId="10" w16cid:durableId="1093669684">
    <w:abstractNumId w:val="6"/>
  </w:num>
  <w:num w:numId="11" w16cid:durableId="2065762080">
    <w:abstractNumId w:val="10"/>
  </w:num>
  <w:num w:numId="12" w16cid:durableId="1946184696">
    <w:abstractNumId w:val="11"/>
  </w:num>
  <w:num w:numId="13" w16cid:durableId="575365199">
    <w:abstractNumId w:val="12"/>
  </w:num>
  <w:num w:numId="14" w16cid:durableId="10575136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71"/>
    <w:rsid w:val="0000037F"/>
    <w:rsid w:val="00000C0D"/>
    <w:rsid w:val="000025CC"/>
    <w:rsid w:val="000128CE"/>
    <w:rsid w:val="00014E47"/>
    <w:rsid w:val="00015FB4"/>
    <w:rsid w:val="000169EC"/>
    <w:rsid w:val="00016DFE"/>
    <w:rsid w:val="0002326C"/>
    <w:rsid w:val="00023554"/>
    <w:rsid w:val="0002584C"/>
    <w:rsid w:val="00026E0D"/>
    <w:rsid w:val="0002705B"/>
    <w:rsid w:val="00035CEC"/>
    <w:rsid w:val="000371E9"/>
    <w:rsid w:val="00040DE5"/>
    <w:rsid w:val="00041A8A"/>
    <w:rsid w:val="00045DB7"/>
    <w:rsid w:val="00046BBF"/>
    <w:rsid w:val="0005136E"/>
    <w:rsid w:val="0005281B"/>
    <w:rsid w:val="00052C32"/>
    <w:rsid w:val="00054505"/>
    <w:rsid w:val="00054E44"/>
    <w:rsid w:val="00055424"/>
    <w:rsid w:val="00056316"/>
    <w:rsid w:val="00064A27"/>
    <w:rsid w:val="00065363"/>
    <w:rsid w:val="00065C6C"/>
    <w:rsid w:val="00067D6C"/>
    <w:rsid w:val="0007053C"/>
    <w:rsid w:val="0007249F"/>
    <w:rsid w:val="00073A28"/>
    <w:rsid w:val="00076536"/>
    <w:rsid w:val="00081953"/>
    <w:rsid w:val="00081B68"/>
    <w:rsid w:val="000845C1"/>
    <w:rsid w:val="00084CB3"/>
    <w:rsid w:val="00085470"/>
    <w:rsid w:val="00087995"/>
    <w:rsid w:val="00087CE1"/>
    <w:rsid w:val="000900D7"/>
    <w:rsid w:val="00090687"/>
    <w:rsid w:val="00094A8E"/>
    <w:rsid w:val="000A096B"/>
    <w:rsid w:val="000A1E3B"/>
    <w:rsid w:val="000A4C96"/>
    <w:rsid w:val="000A6394"/>
    <w:rsid w:val="000A6834"/>
    <w:rsid w:val="000B1068"/>
    <w:rsid w:val="000B1E39"/>
    <w:rsid w:val="000B3B1D"/>
    <w:rsid w:val="000B42C0"/>
    <w:rsid w:val="000B756E"/>
    <w:rsid w:val="000C0522"/>
    <w:rsid w:val="000C25B2"/>
    <w:rsid w:val="000C5271"/>
    <w:rsid w:val="000C5673"/>
    <w:rsid w:val="000C708A"/>
    <w:rsid w:val="000D76E3"/>
    <w:rsid w:val="000E075C"/>
    <w:rsid w:val="000E2D3F"/>
    <w:rsid w:val="000E5B86"/>
    <w:rsid w:val="000E6141"/>
    <w:rsid w:val="000F0779"/>
    <w:rsid w:val="000F129C"/>
    <w:rsid w:val="000F2FB6"/>
    <w:rsid w:val="000F476C"/>
    <w:rsid w:val="000F4EF0"/>
    <w:rsid w:val="000F7D97"/>
    <w:rsid w:val="000F7F1B"/>
    <w:rsid w:val="001014F7"/>
    <w:rsid w:val="00102219"/>
    <w:rsid w:val="00104BC4"/>
    <w:rsid w:val="001067AC"/>
    <w:rsid w:val="00107B1B"/>
    <w:rsid w:val="00110269"/>
    <w:rsid w:val="001113A0"/>
    <w:rsid w:val="00112FA5"/>
    <w:rsid w:val="00113160"/>
    <w:rsid w:val="00116291"/>
    <w:rsid w:val="001205B4"/>
    <w:rsid w:val="00120983"/>
    <w:rsid w:val="00133659"/>
    <w:rsid w:val="00133A45"/>
    <w:rsid w:val="001346AB"/>
    <w:rsid w:val="00142CE8"/>
    <w:rsid w:val="00143D36"/>
    <w:rsid w:val="0014748C"/>
    <w:rsid w:val="0015140A"/>
    <w:rsid w:val="0015508F"/>
    <w:rsid w:val="0016096A"/>
    <w:rsid w:val="00162CE5"/>
    <w:rsid w:val="0016600B"/>
    <w:rsid w:val="00166942"/>
    <w:rsid w:val="0016727F"/>
    <w:rsid w:val="00167BE4"/>
    <w:rsid w:val="001702EA"/>
    <w:rsid w:val="0017103A"/>
    <w:rsid w:val="0017233B"/>
    <w:rsid w:val="00172846"/>
    <w:rsid w:val="00173C42"/>
    <w:rsid w:val="00176F17"/>
    <w:rsid w:val="001812D6"/>
    <w:rsid w:val="00184083"/>
    <w:rsid w:val="00186F24"/>
    <w:rsid w:val="00187A8E"/>
    <w:rsid w:val="00190BAA"/>
    <w:rsid w:val="00190DEE"/>
    <w:rsid w:val="00193C6B"/>
    <w:rsid w:val="001953AB"/>
    <w:rsid w:val="0019707E"/>
    <w:rsid w:val="001A06CB"/>
    <w:rsid w:val="001A1296"/>
    <w:rsid w:val="001A15BE"/>
    <w:rsid w:val="001A302D"/>
    <w:rsid w:val="001A4A51"/>
    <w:rsid w:val="001A5FCD"/>
    <w:rsid w:val="001A67E7"/>
    <w:rsid w:val="001B03A7"/>
    <w:rsid w:val="001B270F"/>
    <w:rsid w:val="001B3B6A"/>
    <w:rsid w:val="001B676F"/>
    <w:rsid w:val="001B7F87"/>
    <w:rsid w:val="001C0AE9"/>
    <w:rsid w:val="001C25FF"/>
    <w:rsid w:val="001C2B3F"/>
    <w:rsid w:val="001C37FC"/>
    <w:rsid w:val="001C73FF"/>
    <w:rsid w:val="001C759A"/>
    <w:rsid w:val="001D01CB"/>
    <w:rsid w:val="001D3740"/>
    <w:rsid w:val="001E107D"/>
    <w:rsid w:val="001E1E05"/>
    <w:rsid w:val="001E5452"/>
    <w:rsid w:val="001E7803"/>
    <w:rsid w:val="001F0056"/>
    <w:rsid w:val="001F203A"/>
    <w:rsid w:val="001F61C3"/>
    <w:rsid w:val="001F6DD1"/>
    <w:rsid w:val="002005C1"/>
    <w:rsid w:val="0020132D"/>
    <w:rsid w:val="002036DA"/>
    <w:rsid w:val="00205FE5"/>
    <w:rsid w:val="00207064"/>
    <w:rsid w:val="002110CB"/>
    <w:rsid w:val="00215400"/>
    <w:rsid w:val="0021755E"/>
    <w:rsid w:val="00220A63"/>
    <w:rsid w:val="00222D23"/>
    <w:rsid w:val="0022728E"/>
    <w:rsid w:val="00227A87"/>
    <w:rsid w:val="00230514"/>
    <w:rsid w:val="00230E7E"/>
    <w:rsid w:val="00234A88"/>
    <w:rsid w:val="00237D2B"/>
    <w:rsid w:val="00237F39"/>
    <w:rsid w:val="00240029"/>
    <w:rsid w:val="00240E7C"/>
    <w:rsid w:val="00244530"/>
    <w:rsid w:val="002454AC"/>
    <w:rsid w:val="00246CEA"/>
    <w:rsid w:val="0025134D"/>
    <w:rsid w:val="0025145A"/>
    <w:rsid w:val="002517E0"/>
    <w:rsid w:val="002517E9"/>
    <w:rsid w:val="0025398E"/>
    <w:rsid w:val="00255561"/>
    <w:rsid w:val="002571A8"/>
    <w:rsid w:val="0025754F"/>
    <w:rsid w:val="0026162B"/>
    <w:rsid w:val="00261C0A"/>
    <w:rsid w:val="00262059"/>
    <w:rsid w:val="002706D1"/>
    <w:rsid w:val="002714D7"/>
    <w:rsid w:val="002758E9"/>
    <w:rsid w:val="002772DF"/>
    <w:rsid w:val="0028144F"/>
    <w:rsid w:val="0028280C"/>
    <w:rsid w:val="00282E3E"/>
    <w:rsid w:val="00285AFA"/>
    <w:rsid w:val="00293CF9"/>
    <w:rsid w:val="0029403F"/>
    <w:rsid w:val="00294729"/>
    <w:rsid w:val="00294EB0"/>
    <w:rsid w:val="00294EF4"/>
    <w:rsid w:val="0029611D"/>
    <w:rsid w:val="00296E4F"/>
    <w:rsid w:val="00297309"/>
    <w:rsid w:val="002A0500"/>
    <w:rsid w:val="002A5108"/>
    <w:rsid w:val="002A5324"/>
    <w:rsid w:val="002A546D"/>
    <w:rsid w:val="002A7F0F"/>
    <w:rsid w:val="002B11E3"/>
    <w:rsid w:val="002B15AE"/>
    <w:rsid w:val="002B2207"/>
    <w:rsid w:val="002B226F"/>
    <w:rsid w:val="002B3D70"/>
    <w:rsid w:val="002C1C3D"/>
    <w:rsid w:val="002C249A"/>
    <w:rsid w:val="002C686B"/>
    <w:rsid w:val="002C6A22"/>
    <w:rsid w:val="002C7FB1"/>
    <w:rsid w:val="002D170C"/>
    <w:rsid w:val="002D2163"/>
    <w:rsid w:val="002D23BD"/>
    <w:rsid w:val="002D333E"/>
    <w:rsid w:val="002D35CD"/>
    <w:rsid w:val="002E52DC"/>
    <w:rsid w:val="002E7D1B"/>
    <w:rsid w:val="002E7D67"/>
    <w:rsid w:val="002F3023"/>
    <w:rsid w:val="002F73AE"/>
    <w:rsid w:val="0030122D"/>
    <w:rsid w:val="0030517C"/>
    <w:rsid w:val="003101E4"/>
    <w:rsid w:val="00311150"/>
    <w:rsid w:val="00312ACE"/>
    <w:rsid w:val="003153B7"/>
    <w:rsid w:val="003241EF"/>
    <w:rsid w:val="00326859"/>
    <w:rsid w:val="00330BEA"/>
    <w:rsid w:val="00332A5B"/>
    <w:rsid w:val="0033780E"/>
    <w:rsid w:val="00346E8B"/>
    <w:rsid w:val="0035174D"/>
    <w:rsid w:val="00361FA2"/>
    <w:rsid w:val="003627D9"/>
    <w:rsid w:val="0036499C"/>
    <w:rsid w:val="00365DFE"/>
    <w:rsid w:val="00367898"/>
    <w:rsid w:val="003706FE"/>
    <w:rsid w:val="003719D3"/>
    <w:rsid w:val="00374052"/>
    <w:rsid w:val="0037543A"/>
    <w:rsid w:val="0037676F"/>
    <w:rsid w:val="003816DC"/>
    <w:rsid w:val="00386880"/>
    <w:rsid w:val="00390486"/>
    <w:rsid w:val="00390BEA"/>
    <w:rsid w:val="00392AEA"/>
    <w:rsid w:val="0039636A"/>
    <w:rsid w:val="00396840"/>
    <w:rsid w:val="0039774B"/>
    <w:rsid w:val="003A00E1"/>
    <w:rsid w:val="003A2D82"/>
    <w:rsid w:val="003A3C0D"/>
    <w:rsid w:val="003B1A08"/>
    <w:rsid w:val="003B2B96"/>
    <w:rsid w:val="003B7C26"/>
    <w:rsid w:val="003C0CCC"/>
    <w:rsid w:val="003C2DA2"/>
    <w:rsid w:val="003D2473"/>
    <w:rsid w:val="003D2BDB"/>
    <w:rsid w:val="003D6A82"/>
    <w:rsid w:val="003D79D1"/>
    <w:rsid w:val="003E09E2"/>
    <w:rsid w:val="003E12F3"/>
    <w:rsid w:val="003E5DDD"/>
    <w:rsid w:val="003E74CC"/>
    <w:rsid w:val="003F16A8"/>
    <w:rsid w:val="003F1DF7"/>
    <w:rsid w:val="003F47F8"/>
    <w:rsid w:val="003F48B4"/>
    <w:rsid w:val="003F7D33"/>
    <w:rsid w:val="0040009C"/>
    <w:rsid w:val="00403152"/>
    <w:rsid w:val="004039F7"/>
    <w:rsid w:val="00405186"/>
    <w:rsid w:val="004104AC"/>
    <w:rsid w:val="00410D5F"/>
    <w:rsid w:val="004114FB"/>
    <w:rsid w:val="004139E8"/>
    <w:rsid w:val="0042148A"/>
    <w:rsid w:val="0042150F"/>
    <w:rsid w:val="00433383"/>
    <w:rsid w:val="00436092"/>
    <w:rsid w:val="00440375"/>
    <w:rsid w:val="00441B53"/>
    <w:rsid w:val="004457F1"/>
    <w:rsid w:val="0044617B"/>
    <w:rsid w:val="0044778E"/>
    <w:rsid w:val="00452558"/>
    <w:rsid w:val="004569B8"/>
    <w:rsid w:val="00457FB6"/>
    <w:rsid w:val="004759AA"/>
    <w:rsid w:val="00481027"/>
    <w:rsid w:val="00481B6D"/>
    <w:rsid w:val="00481BA9"/>
    <w:rsid w:val="00484E64"/>
    <w:rsid w:val="0049123F"/>
    <w:rsid w:val="00494549"/>
    <w:rsid w:val="004946F8"/>
    <w:rsid w:val="00495344"/>
    <w:rsid w:val="0049563E"/>
    <w:rsid w:val="004A0020"/>
    <w:rsid w:val="004A1268"/>
    <w:rsid w:val="004A1E8F"/>
    <w:rsid w:val="004A21A8"/>
    <w:rsid w:val="004A4245"/>
    <w:rsid w:val="004A48F2"/>
    <w:rsid w:val="004B3D84"/>
    <w:rsid w:val="004B3EF0"/>
    <w:rsid w:val="004B3F97"/>
    <w:rsid w:val="004B5281"/>
    <w:rsid w:val="004B779A"/>
    <w:rsid w:val="004C00A7"/>
    <w:rsid w:val="004C6381"/>
    <w:rsid w:val="004C657E"/>
    <w:rsid w:val="004C661D"/>
    <w:rsid w:val="004D34B3"/>
    <w:rsid w:val="004D4E41"/>
    <w:rsid w:val="004D51EA"/>
    <w:rsid w:val="004D54E1"/>
    <w:rsid w:val="004D54FC"/>
    <w:rsid w:val="004D5D79"/>
    <w:rsid w:val="004D639C"/>
    <w:rsid w:val="004D7AA9"/>
    <w:rsid w:val="004D7BC9"/>
    <w:rsid w:val="004F15EB"/>
    <w:rsid w:val="004F4C18"/>
    <w:rsid w:val="004F57F0"/>
    <w:rsid w:val="004F6D86"/>
    <w:rsid w:val="00500FEC"/>
    <w:rsid w:val="00501A14"/>
    <w:rsid w:val="00502D5A"/>
    <w:rsid w:val="00502EDA"/>
    <w:rsid w:val="00503725"/>
    <w:rsid w:val="0050496D"/>
    <w:rsid w:val="00504BF6"/>
    <w:rsid w:val="00507539"/>
    <w:rsid w:val="0051066A"/>
    <w:rsid w:val="00515559"/>
    <w:rsid w:val="005155AD"/>
    <w:rsid w:val="005155BC"/>
    <w:rsid w:val="00515741"/>
    <w:rsid w:val="005258B4"/>
    <w:rsid w:val="00526E6E"/>
    <w:rsid w:val="00527752"/>
    <w:rsid w:val="00533A42"/>
    <w:rsid w:val="0053508F"/>
    <w:rsid w:val="00537F7A"/>
    <w:rsid w:val="0054033F"/>
    <w:rsid w:val="00543CC8"/>
    <w:rsid w:val="005442FB"/>
    <w:rsid w:val="00544834"/>
    <w:rsid w:val="00545671"/>
    <w:rsid w:val="005458B1"/>
    <w:rsid w:val="0054630E"/>
    <w:rsid w:val="00546BF2"/>
    <w:rsid w:val="00546E04"/>
    <w:rsid w:val="005505CE"/>
    <w:rsid w:val="00552958"/>
    <w:rsid w:val="005542AF"/>
    <w:rsid w:val="00555786"/>
    <w:rsid w:val="00556068"/>
    <w:rsid w:val="00557FB0"/>
    <w:rsid w:val="00562987"/>
    <w:rsid w:val="0056488C"/>
    <w:rsid w:val="00570AE4"/>
    <w:rsid w:val="00573043"/>
    <w:rsid w:val="005743C4"/>
    <w:rsid w:val="00580225"/>
    <w:rsid w:val="00584DC3"/>
    <w:rsid w:val="005873DA"/>
    <w:rsid w:val="00587660"/>
    <w:rsid w:val="0059428E"/>
    <w:rsid w:val="005977C9"/>
    <w:rsid w:val="005A028A"/>
    <w:rsid w:val="005A069A"/>
    <w:rsid w:val="005A09F5"/>
    <w:rsid w:val="005A26FB"/>
    <w:rsid w:val="005A28A7"/>
    <w:rsid w:val="005A4AD1"/>
    <w:rsid w:val="005A5281"/>
    <w:rsid w:val="005A5329"/>
    <w:rsid w:val="005B0B12"/>
    <w:rsid w:val="005B36A7"/>
    <w:rsid w:val="005B43C4"/>
    <w:rsid w:val="005B7599"/>
    <w:rsid w:val="005C12C3"/>
    <w:rsid w:val="005C34EA"/>
    <w:rsid w:val="005D2EAF"/>
    <w:rsid w:val="005D4149"/>
    <w:rsid w:val="005E32A0"/>
    <w:rsid w:val="005E35DF"/>
    <w:rsid w:val="005E77C2"/>
    <w:rsid w:val="005F449A"/>
    <w:rsid w:val="005F4F3F"/>
    <w:rsid w:val="005F6BC8"/>
    <w:rsid w:val="00601D68"/>
    <w:rsid w:val="0060403E"/>
    <w:rsid w:val="006060B3"/>
    <w:rsid w:val="00610D6D"/>
    <w:rsid w:val="00611578"/>
    <w:rsid w:val="00611DB1"/>
    <w:rsid w:val="00612F39"/>
    <w:rsid w:val="006137B9"/>
    <w:rsid w:val="0062083B"/>
    <w:rsid w:val="00621182"/>
    <w:rsid w:val="00622A51"/>
    <w:rsid w:val="006248DF"/>
    <w:rsid w:val="006253D1"/>
    <w:rsid w:val="0062583E"/>
    <w:rsid w:val="006273BA"/>
    <w:rsid w:val="006318FC"/>
    <w:rsid w:val="006331FC"/>
    <w:rsid w:val="00635C00"/>
    <w:rsid w:val="00636340"/>
    <w:rsid w:val="0063693A"/>
    <w:rsid w:val="00637148"/>
    <w:rsid w:val="0063762A"/>
    <w:rsid w:val="006421B0"/>
    <w:rsid w:val="006428BE"/>
    <w:rsid w:val="00642F1B"/>
    <w:rsid w:val="006514EF"/>
    <w:rsid w:val="00654306"/>
    <w:rsid w:val="006630DB"/>
    <w:rsid w:val="006635E6"/>
    <w:rsid w:val="00664DE3"/>
    <w:rsid w:val="00665752"/>
    <w:rsid w:val="00667217"/>
    <w:rsid w:val="0067628C"/>
    <w:rsid w:val="006767BA"/>
    <w:rsid w:val="006771C6"/>
    <w:rsid w:val="006839A3"/>
    <w:rsid w:val="00691FC6"/>
    <w:rsid w:val="00696E2E"/>
    <w:rsid w:val="006978B0"/>
    <w:rsid w:val="006A017C"/>
    <w:rsid w:val="006A2D4D"/>
    <w:rsid w:val="006A332C"/>
    <w:rsid w:val="006A37F3"/>
    <w:rsid w:val="006A635B"/>
    <w:rsid w:val="006A68AF"/>
    <w:rsid w:val="006B0080"/>
    <w:rsid w:val="006B1FEF"/>
    <w:rsid w:val="006B21CE"/>
    <w:rsid w:val="006B3C1A"/>
    <w:rsid w:val="006C0456"/>
    <w:rsid w:val="006C1688"/>
    <w:rsid w:val="006C1F95"/>
    <w:rsid w:val="006C5964"/>
    <w:rsid w:val="006D04B5"/>
    <w:rsid w:val="006D0CEA"/>
    <w:rsid w:val="006D316C"/>
    <w:rsid w:val="006D3703"/>
    <w:rsid w:val="006D478E"/>
    <w:rsid w:val="006D5DAC"/>
    <w:rsid w:val="006D6119"/>
    <w:rsid w:val="006D7D5E"/>
    <w:rsid w:val="006E0A54"/>
    <w:rsid w:val="006E256B"/>
    <w:rsid w:val="006E2DF5"/>
    <w:rsid w:val="006E423C"/>
    <w:rsid w:val="006E44C2"/>
    <w:rsid w:val="006E4AE4"/>
    <w:rsid w:val="006E4DA4"/>
    <w:rsid w:val="006E5184"/>
    <w:rsid w:val="006F03C0"/>
    <w:rsid w:val="006F06FE"/>
    <w:rsid w:val="006F0853"/>
    <w:rsid w:val="006F24A8"/>
    <w:rsid w:val="006F6D66"/>
    <w:rsid w:val="006F76A7"/>
    <w:rsid w:val="00703AC3"/>
    <w:rsid w:val="00703D2D"/>
    <w:rsid w:val="007060A3"/>
    <w:rsid w:val="00707074"/>
    <w:rsid w:val="00707A0D"/>
    <w:rsid w:val="0071049B"/>
    <w:rsid w:val="00710EE6"/>
    <w:rsid w:val="0071494E"/>
    <w:rsid w:val="007152CD"/>
    <w:rsid w:val="0071590E"/>
    <w:rsid w:val="00717B9A"/>
    <w:rsid w:val="007216AB"/>
    <w:rsid w:val="007239FE"/>
    <w:rsid w:val="00723B14"/>
    <w:rsid w:val="007241CA"/>
    <w:rsid w:val="007258B1"/>
    <w:rsid w:val="00725909"/>
    <w:rsid w:val="0072726F"/>
    <w:rsid w:val="007274E6"/>
    <w:rsid w:val="00730D41"/>
    <w:rsid w:val="00733044"/>
    <w:rsid w:val="00735CD1"/>
    <w:rsid w:val="00735F7A"/>
    <w:rsid w:val="00742F27"/>
    <w:rsid w:val="007474D8"/>
    <w:rsid w:val="00747C6B"/>
    <w:rsid w:val="00750744"/>
    <w:rsid w:val="007509EB"/>
    <w:rsid w:val="007516C4"/>
    <w:rsid w:val="00751C10"/>
    <w:rsid w:val="00753590"/>
    <w:rsid w:val="00755ACA"/>
    <w:rsid w:val="007639F8"/>
    <w:rsid w:val="007643BB"/>
    <w:rsid w:val="0076585B"/>
    <w:rsid w:val="0076663B"/>
    <w:rsid w:val="0077129D"/>
    <w:rsid w:val="0077175C"/>
    <w:rsid w:val="00773581"/>
    <w:rsid w:val="00773AD8"/>
    <w:rsid w:val="00783162"/>
    <w:rsid w:val="0078489F"/>
    <w:rsid w:val="007860B0"/>
    <w:rsid w:val="0079294A"/>
    <w:rsid w:val="00793CD5"/>
    <w:rsid w:val="007A3C46"/>
    <w:rsid w:val="007A439E"/>
    <w:rsid w:val="007A45B3"/>
    <w:rsid w:val="007A503C"/>
    <w:rsid w:val="007A61B9"/>
    <w:rsid w:val="007A6DC3"/>
    <w:rsid w:val="007B1602"/>
    <w:rsid w:val="007B2701"/>
    <w:rsid w:val="007B3D55"/>
    <w:rsid w:val="007B7F26"/>
    <w:rsid w:val="007B7F8A"/>
    <w:rsid w:val="007C08E2"/>
    <w:rsid w:val="007C0EED"/>
    <w:rsid w:val="007C70AB"/>
    <w:rsid w:val="007D0824"/>
    <w:rsid w:val="007D2B76"/>
    <w:rsid w:val="007D61D9"/>
    <w:rsid w:val="007E0290"/>
    <w:rsid w:val="007E5404"/>
    <w:rsid w:val="007E7BFE"/>
    <w:rsid w:val="007F27C4"/>
    <w:rsid w:val="007F5B35"/>
    <w:rsid w:val="007F7407"/>
    <w:rsid w:val="00802A99"/>
    <w:rsid w:val="00802D14"/>
    <w:rsid w:val="00805BCD"/>
    <w:rsid w:val="008129D9"/>
    <w:rsid w:val="00814ED5"/>
    <w:rsid w:val="00820DC5"/>
    <w:rsid w:val="00824846"/>
    <w:rsid w:val="008269BA"/>
    <w:rsid w:val="008275FC"/>
    <w:rsid w:val="00827A0B"/>
    <w:rsid w:val="0083005A"/>
    <w:rsid w:val="008313B0"/>
    <w:rsid w:val="00831EBA"/>
    <w:rsid w:val="00840E34"/>
    <w:rsid w:val="00846CE5"/>
    <w:rsid w:val="008506FA"/>
    <w:rsid w:val="0085155B"/>
    <w:rsid w:val="008529B9"/>
    <w:rsid w:val="00855B10"/>
    <w:rsid w:val="00856CAE"/>
    <w:rsid w:val="00860F36"/>
    <w:rsid w:val="008624A6"/>
    <w:rsid w:val="0086267F"/>
    <w:rsid w:val="00862A1F"/>
    <w:rsid w:val="00862C9F"/>
    <w:rsid w:val="00863068"/>
    <w:rsid w:val="008639CB"/>
    <w:rsid w:val="0086631F"/>
    <w:rsid w:val="00870F10"/>
    <w:rsid w:val="0087277A"/>
    <w:rsid w:val="008729E3"/>
    <w:rsid w:val="0087386B"/>
    <w:rsid w:val="008755B8"/>
    <w:rsid w:val="008757B5"/>
    <w:rsid w:val="00877995"/>
    <w:rsid w:val="0088005D"/>
    <w:rsid w:val="00881FA4"/>
    <w:rsid w:val="0088492D"/>
    <w:rsid w:val="00897B21"/>
    <w:rsid w:val="008A5D82"/>
    <w:rsid w:val="008A7E1F"/>
    <w:rsid w:val="008B2627"/>
    <w:rsid w:val="008B44DD"/>
    <w:rsid w:val="008B4C4F"/>
    <w:rsid w:val="008B5F6D"/>
    <w:rsid w:val="008B6A07"/>
    <w:rsid w:val="008C1344"/>
    <w:rsid w:val="008D034C"/>
    <w:rsid w:val="008D3EB4"/>
    <w:rsid w:val="008D4535"/>
    <w:rsid w:val="008D6594"/>
    <w:rsid w:val="008D677F"/>
    <w:rsid w:val="008E239C"/>
    <w:rsid w:val="008E3A06"/>
    <w:rsid w:val="008E3EFF"/>
    <w:rsid w:val="008E5670"/>
    <w:rsid w:val="008E6136"/>
    <w:rsid w:val="008E659C"/>
    <w:rsid w:val="008F5D74"/>
    <w:rsid w:val="009008FB"/>
    <w:rsid w:val="00901B88"/>
    <w:rsid w:val="00901E71"/>
    <w:rsid w:val="0090603F"/>
    <w:rsid w:val="00912358"/>
    <w:rsid w:val="00914A84"/>
    <w:rsid w:val="009160D9"/>
    <w:rsid w:val="0091617E"/>
    <w:rsid w:val="009168D4"/>
    <w:rsid w:val="00920417"/>
    <w:rsid w:val="0092260F"/>
    <w:rsid w:val="0092458A"/>
    <w:rsid w:val="0092788E"/>
    <w:rsid w:val="00927B6D"/>
    <w:rsid w:val="00927E90"/>
    <w:rsid w:val="00927E9F"/>
    <w:rsid w:val="009307A5"/>
    <w:rsid w:val="00930DB9"/>
    <w:rsid w:val="009323BB"/>
    <w:rsid w:val="009329D8"/>
    <w:rsid w:val="00933370"/>
    <w:rsid w:val="00934E50"/>
    <w:rsid w:val="00934EA4"/>
    <w:rsid w:val="0093505D"/>
    <w:rsid w:val="00940A44"/>
    <w:rsid w:val="00943A32"/>
    <w:rsid w:val="009446B1"/>
    <w:rsid w:val="00945A57"/>
    <w:rsid w:val="00946A61"/>
    <w:rsid w:val="00953B25"/>
    <w:rsid w:val="00956492"/>
    <w:rsid w:val="00957519"/>
    <w:rsid w:val="00957E8A"/>
    <w:rsid w:val="00961551"/>
    <w:rsid w:val="00962457"/>
    <w:rsid w:val="0097120C"/>
    <w:rsid w:val="0097175C"/>
    <w:rsid w:val="00974DC8"/>
    <w:rsid w:val="00977309"/>
    <w:rsid w:val="0098031C"/>
    <w:rsid w:val="00982BBB"/>
    <w:rsid w:val="0098305F"/>
    <w:rsid w:val="00983635"/>
    <w:rsid w:val="00987DD9"/>
    <w:rsid w:val="00991F2F"/>
    <w:rsid w:val="0099203C"/>
    <w:rsid w:val="009966B3"/>
    <w:rsid w:val="00996B6B"/>
    <w:rsid w:val="009974B0"/>
    <w:rsid w:val="00997C85"/>
    <w:rsid w:val="009A323B"/>
    <w:rsid w:val="009A541B"/>
    <w:rsid w:val="009A5D3A"/>
    <w:rsid w:val="009B0C09"/>
    <w:rsid w:val="009B2238"/>
    <w:rsid w:val="009B2515"/>
    <w:rsid w:val="009B370B"/>
    <w:rsid w:val="009B49F6"/>
    <w:rsid w:val="009B4A28"/>
    <w:rsid w:val="009B4AB5"/>
    <w:rsid w:val="009B5011"/>
    <w:rsid w:val="009B5BA5"/>
    <w:rsid w:val="009B765C"/>
    <w:rsid w:val="009C0660"/>
    <w:rsid w:val="009C0E81"/>
    <w:rsid w:val="009C1D41"/>
    <w:rsid w:val="009C2E2C"/>
    <w:rsid w:val="009C3E63"/>
    <w:rsid w:val="009C563C"/>
    <w:rsid w:val="009C74FB"/>
    <w:rsid w:val="009C7B35"/>
    <w:rsid w:val="009E05C2"/>
    <w:rsid w:val="009E0733"/>
    <w:rsid w:val="009E1C4F"/>
    <w:rsid w:val="009E2516"/>
    <w:rsid w:val="009E274A"/>
    <w:rsid w:val="009E3C4A"/>
    <w:rsid w:val="009F3A95"/>
    <w:rsid w:val="009F3D3C"/>
    <w:rsid w:val="009F4B40"/>
    <w:rsid w:val="009F4D81"/>
    <w:rsid w:val="00A0145E"/>
    <w:rsid w:val="00A01F64"/>
    <w:rsid w:val="00A03230"/>
    <w:rsid w:val="00A117B6"/>
    <w:rsid w:val="00A11CFC"/>
    <w:rsid w:val="00A15B85"/>
    <w:rsid w:val="00A21098"/>
    <w:rsid w:val="00A22ACB"/>
    <w:rsid w:val="00A24211"/>
    <w:rsid w:val="00A27711"/>
    <w:rsid w:val="00A31741"/>
    <w:rsid w:val="00A33712"/>
    <w:rsid w:val="00A34C6F"/>
    <w:rsid w:val="00A370F5"/>
    <w:rsid w:val="00A40158"/>
    <w:rsid w:val="00A40AAE"/>
    <w:rsid w:val="00A453D3"/>
    <w:rsid w:val="00A45565"/>
    <w:rsid w:val="00A464F9"/>
    <w:rsid w:val="00A474C6"/>
    <w:rsid w:val="00A5143E"/>
    <w:rsid w:val="00A54AA9"/>
    <w:rsid w:val="00A5540E"/>
    <w:rsid w:val="00A555C8"/>
    <w:rsid w:val="00A57E67"/>
    <w:rsid w:val="00A61299"/>
    <w:rsid w:val="00A62791"/>
    <w:rsid w:val="00A62D44"/>
    <w:rsid w:val="00A631A9"/>
    <w:rsid w:val="00A63680"/>
    <w:rsid w:val="00A64177"/>
    <w:rsid w:val="00A7112F"/>
    <w:rsid w:val="00A71366"/>
    <w:rsid w:val="00A71835"/>
    <w:rsid w:val="00A71940"/>
    <w:rsid w:val="00A725DE"/>
    <w:rsid w:val="00A730C9"/>
    <w:rsid w:val="00A84A5E"/>
    <w:rsid w:val="00A862D3"/>
    <w:rsid w:val="00A87541"/>
    <w:rsid w:val="00A8762E"/>
    <w:rsid w:val="00A900E8"/>
    <w:rsid w:val="00A906FF"/>
    <w:rsid w:val="00A93252"/>
    <w:rsid w:val="00A97202"/>
    <w:rsid w:val="00AB0FF4"/>
    <w:rsid w:val="00AB3261"/>
    <w:rsid w:val="00AB5604"/>
    <w:rsid w:val="00AB7CD6"/>
    <w:rsid w:val="00AC4352"/>
    <w:rsid w:val="00AC4BFF"/>
    <w:rsid w:val="00AD0BA1"/>
    <w:rsid w:val="00AD39AF"/>
    <w:rsid w:val="00AD3BE5"/>
    <w:rsid w:val="00AD44A6"/>
    <w:rsid w:val="00AE23DA"/>
    <w:rsid w:val="00AE78E5"/>
    <w:rsid w:val="00AF0F50"/>
    <w:rsid w:val="00AF2403"/>
    <w:rsid w:val="00AF6728"/>
    <w:rsid w:val="00B042A3"/>
    <w:rsid w:val="00B04F16"/>
    <w:rsid w:val="00B06589"/>
    <w:rsid w:val="00B06D6B"/>
    <w:rsid w:val="00B14D62"/>
    <w:rsid w:val="00B16CC9"/>
    <w:rsid w:val="00B221F7"/>
    <w:rsid w:val="00B264FC"/>
    <w:rsid w:val="00B26BCA"/>
    <w:rsid w:val="00B279F6"/>
    <w:rsid w:val="00B27EB9"/>
    <w:rsid w:val="00B3228C"/>
    <w:rsid w:val="00B33E7A"/>
    <w:rsid w:val="00B35AEB"/>
    <w:rsid w:val="00B40590"/>
    <w:rsid w:val="00B408E8"/>
    <w:rsid w:val="00B41A28"/>
    <w:rsid w:val="00B4235C"/>
    <w:rsid w:val="00B44279"/>
    <w:rsid w:val="00B52EC2"/>
    <w:rsid w:val="00B53097"/>
    <w:rsid w:val="00B5372D"/>
    <w:rsid w:val="00B540F7"/>
    <w:rsid w:val="00B551D5"/>
    <w:rsid w:val="00B55748"/>
    <w:rsid w:val="00B56324"/>
    <w:rsid w:val="00B56BA9"/>
    <w:rsid w:val="00B56FAA"/>
    <w:rsid w:val="00B61A4E"/>
    <w:rsid w:val="00B62E2E"/>
    <w:rsid w:val="00B6610B"/>
    <w:rsid w:val="00B66832"/>
    <w:rsid w:val="00B717B0"/>
    <w:rsid w:val="00B75AF8"/>
    <w:rsid w:val="00B82FA0"/>
    <w:rsid w:val="00B83CD1"/>
    <w:rsid w:val="00B84AB6"/>
    <w:rsid w:val="00B87F06"/>
    <w:rsid w:val="00B91137"/>
    <w:rsid w:val="00B935DB"/>
    <w:rsid w:val="00B93855"/>
    <w:rsid w:val="00B945AD"/>
    <w:rsid w:val="00B951D7"/>
    <w:rsid w:val="00BA23EE"/>
    <w:rsid w:val="00BA3B98"/>
    <w:rsid w:val="00BB09BC"/>
    <w:rsid w:val="00BB4FF2"/>
    <w:rsid w:val="00BB5157"/>
    <w:rsid w:val="00BB51EF"/>
    <w:rsid w:val="00BB52DA"/>
    <w:rsid w:val="00BB5923"/>
    <w:rsid w:val="00BC00E1"/>
    <w:rsid w:val="00BD022C"/>
    <w:rsid w:val="00BD3716"/>
    <w:rsid w:val="00BD588C"/>
    <w:rsid w:val="00BE19D2"/>
    <w:rsid w:val="00BE1EC1"/>
    <w:rsid w:val="00BE41F6"/>
    <w:rsid w:val="00BE5A35"/>
    <w:rsid w:val="00BE624B"/>
    <w:rsid w:val="00BE664F"/>
    <w:rsid w:val="00BE6D9C"/>
    <w:rsid w:val="00BF00E0"/>
    <w:rsid w:val="00BF016C"/>
    <w:rsid w:val="00BF1BE3"/>
    <w:rsid w:val="00BF2737"/>
    <w:rsid w:val="00BF38D6"/>
    <w:rsid w:val="00BF65AB"/>
    <w:rsid w:val="00BF65B7"/>
    <w:rsid w:val="00C01021"/>
    <w:rsid w:val="00C0311D"/>
    <w:rsid w:val="00C05C84"/>
    <w:rsid w:val="00C06981"/>
    <w:rsid w:val="00C0717D"/>
    <w:rsid w:val="00C07C96"/>
    <w:rsid w:val="00C07CA0"/>
    <w:rsid w:val="00C11C1D"/>
    <w:rsid w:val="00C11F59"/>
    <w:rsid w:val="00C15494"/>
    <w:rsid w:val="00C15A3A"/>
    <w:rsid w:val="00C21588"/>
    <w:rsid w:val="00C21E5A"/>
    <w:rsid w:val="00C24329"/>
    <w:rsid w:val="00C248DA"/>
    <w:rsid w:val="00C31509"/>
    <w:rsid w:val="00C33FE7"/>
    <w:rsid w:val="00C34983"/>
    <w:rsid w:val="00C362FB"/>
    <w:rsid w:val="00C36916"/>
    <w:rsid w:val="00C438BB"/>
    <w:rsid w:val="00C4576D"/>
    <w:rsid w:val="00C46472"/>
    <w:rsid w:val="00C565A2"/>
    <w:rsid w:val="00C57B52"/>
    <w:rsid w:val="00C61D12"/>
    <w:rsid w:val="00C6256B"/>
    <w:rsid w:val="00C630A1"/>
    <w:rsid w:val="00C70D3B"/>
    <w:rsid w:val="00C76AC6"/>
    <w:rsid w:val="00C81E70"/>
    <w:rsid w:val="00C8433E"/>
    <w:rsid w:val="00C86C60"/>
    <w:rsid w:val="00C873C0"/>
    <w:rsid w:val="00C92612"/>
    <w:rsid w:val="00C93812"/>
    <w:rsid w:val="00C93B51"/>
    <w:rsid w:val="00C95C63"/>
    <w:rsid w:val="00C9629A"/>
    <w:rsid w:val="00CA1A4D"/>
    <w:rsid w:val="00CA584E"/>
    <w:rsid w:val="00CA6FA4"/>
    <w:rsid w:val="00CA70AE"/>
    <w:rsid w:val="00CB10C4"/>
    <w:rsid w:val="00CB30BD"/>
    <w:rsid w:val="00CB49DC"/>
    <w:rsid w:val="00CB5943"/>
    <w:rsid w:val="00CB716C"/>
    <w:rsid w:val="00CC02B3"/>
    <w:rsid w:val="00CC123A"/>
    <w:rsid w:val="00CC26FE"/>
    <w:rsid w:val="00CC52BB"/>
    <w:rsid w:val="00CC7432"/>
    <w:rsid w:val="00CC784E"/>
    <w:rsid w:val="00CE0B79"/>
    <w:rsid w:val="00CE5D27"/>
    <w:rsid w:val="00CF12A8"/>
    <w:rsid w:val="00CF665A"/>
    <w:rsid w:val="00CF6BF3"/>
    <w:rsid w:val="00D024B9"/>
    <w:rsid w:val="00D030F6"/>
    <w:rsid w:val="00D04D6A"/>
    <w:rsid w:val="00D05183"/>
    <w:rsid w:val="00D053C8"/>
    <w:rsid w:val="00D07A73"/>
    <w:rsid w:val="00D07C1F"/>
    <w:rsid w:val="00D1163C"/>
    <w:rsid w:val="00D12080"/>
    <w:rsid w:val="00D1372E"/>
    <w:rsid w:val="00D13960"/>
    <w:rsid w:val="00D13EB5"/>
    <w:rsid w:val="00D1446A"/>
    <w:rsid w:val="00D211CC"/>
    <w:rsid w:val="00D26465"/>
    <w:rsid w:val="00D26FDA"/>
    <w:rsid w:val="00D32661"/>
    <w:rsid w:val="00D34688"/>
    <w:rsid w:val="00D409D9"/>
    <w:rsid w:val="00D43E68"/>
    <w:rsid w:val="00D46091"/>
    <w:rsid w:val="00D4649C"/>
    <w:rsid w:val="00D47026"/>
    <w:rsid w:val="00D47060"/>
    <w:rsid w:val="00D54087"/>
    <w:rsid w:val="00D54757"/>
    <w:rsid w:val="00D57B9A"/>
    <w:rsid w:val="00D60BA7"/>
    <w:rsid w:val="00D6250C"/>
    <w:rsid w:val="00D75109"/>
    <w:rsid w:val="00D762A0"/>
    <w:rsid w:val="00D76DA6"/>
    <w:rsid w:val="00D77F9A"/>
    <w:rsid w:val="00D83A13"/>
    <w:rsid w:val="00D841AA"/>
    <w:rsid w:val="00D84BEB"/>
    <w:rsid w:val="00D84E07"/>
    <w:rsid w:val="00D850A9"/>
    <w:rsid w:val="00D85189"/>
    <w:rsid w:val="00D85982"/>
    <w:rsid w:val="00D8609B"/>
    <w:rsid w:val="00D86CA0"/>
    <w:rsid w:val="00D922E0"/>
    <w:rsid w:val="00D93730"/>
    <w:rsid w:val="00D93F27"/>
    <w:rsid w:val="00DA064C"/>
    <w:rsid w:val="00DA5446"/>
    <w:rsid w:val="00DA6D20"/>
    <w:rsid w:val="00DB2440"/>
    <w:rsid w:val="00DB4AA5"/>
    <w:rsid w:val="00DB4AD6"/>
    <w:rsid w:val="00DB67FB"/>
    <w:rsid w:val="00DC15E7"/>
    <w:rsid w:val="00DC1624"/>
    <w:rsid w:val="00DC6969"/>
    <w:rsid w:val="00DC7553"/>
    <w:rsid w:val="00DD0464"/>
    <w:rsid w:val="00DD0F99"/>
    <w:rsid w:val="00DD1346"/>
    <w:rsid w:val="00DD2D2A"/>
    <w:rsid w:val="00DD364B"/>
    <w:rsid w:val="00DD567B"/>
    <w:rsid w:val="00DE0B34"/>
    <w:rsid w:val="00DE151C"/>
    <w:rsid w:val="00DE3F7C"/>
    <w:rsid w:val="00DE6E31"/>
    <w:rsid w:val="00DF00FD"/>
    <w:rsid w:val="00DF5CFF"/>
    <w:rsid w:val="00DF682A"/>
    <w:rsid w:val="00DF7C31"/>
    <w:rsid w:val="00E009A8"/>
    <w:rsid w:val="00E069C3"/>
    <w:rsid w:val="00E1090D"/>
    <w:rsid w:val="00E1325E"/>
    <w:rsid w:val="00E14695"/>
    <w:rsid w:val="00E15A56"/>
    <w:rsid w:val="00E22B0E"/>
    <w:rsid w:val="00E26A2B"/>
    <w:rsid w:val="00E30D08"/>
    <w:rsid w:val="00E4454B"/>
    <w:rsid w:val="00E45C52"/>
    <w:rsid w:val="00E47DBE"/>
    <w:rsid w:val="00E50EB1"/>
    <w:rsid w:val="00E51043"/>
    <w:rsid w:val="00E51B4A"/>
    <w:rsid w:val="00E5204A"/>
    <w:rsid w:val="00E54BA4"/>
    <w:rsid w:val="00E56F3D"/>
    <w:rsid w:val="00E60C59"/>
    <w:rsid w:val="00E65E80"/>
    <w:rsid w:val="00E66F6D"/>
    <w:rsid w:val="00E72B03"/>
    <w:rsid w:val="00E74EA3"/>
    <w:rsid w:val="00E77057"/>
    <w:rsid w:val="00E775CA"/>
    <w:rsid w:val="00E77626"/>
    <w:rsid w:val="00E80E9E"/>
    <w:rsid w:val="00E829B3"/>
    <w:rsid w:val="00E82C86"/>
    <w:rsid w:val="00E84931"/>
    <w:rsid w:val="00E86E6E"/>
    <w:rsid w:val="00E911C4"/>
    <w:rsid w:val="00E919D8"/>
    <w:rsid w:val="00E91E83"/>
    <w:rsid w:val="00E951B6"/>
    <w:rsid w:val="00E96053"/>
    <w:rsid w:val="00E96EA2"/>
    <w:rsid w:val="00EA09FB"/>
    <w:rsid w:val="00EA2865"/>
    <w:rsid w:val="00EA532A"/>
    <w:rsid w:val="00EA58B3"/>
    <w:rsid w:val="00EA5C9C"/>
    <w:rsid w:val="00EA7620"/>
    <w:rsid w:val="00EA7AA2"/>
    <w:rsid w:val="00EB1136"/>
    <w:rsid w:val="00EB1195"/>
    <w:rsid w:val="00EB1289"/>
    <w:rsid w:val="00EB2427"/>
    <w:rsid w:val="00EB46F9"/>
    <w:rsid w:val="00EB4CD6"/>
    <w:rsid w:val="00EB4E04"/>
    <w:rsid w:val="00EB561C"/>
    <w:rsid w:val="00EB5A72"/>
    <w:rsid w:val="00EC1211"/>
    <w:rsid w:val="00EC2D06"/>
    <w:rsid w:val="00EC325F"/>
    <w:rsid w:val="00EC36CE"/>
    <w:rsid w:val="00EC3B76"/>
    <w:rsid w:val="00EC4CC9"/>
    <w:rsid w:val="00EC5D5D"/>
    <w:rsid w:val="00EC779B"/>
    <w:rsid w:val="00ED4F55"/>
    <w:rsid w:val="00ED685F"/>
    <w:rsid w:val="00EE183A"/>
    <w:rsid w:val="00EE44DE"/>
    <w:rsid w:val="00EE5619"/>
    <w:rsid w:val="00EF10CF"/>
    <w:rsid w:val="00EF3B09"/>
    <w:rsid w:val="00EF5738"/>
    <w:rsid w:val="00EF63F6"/>
    <w:rsid w:val="00EF6E04"/>
    <w:rsid w:val="00EF7CC5"/>
    <w:rsid w:val="00F03FD5"/>
    <w:rsid w:val="00F04D56"/>
    <w:rsid w:val="00F07163"/>
    <w:rsid w:val="00F130C4"/>
    <w:rsid w:val="00F13757"/>
    <w:rsid w:val="00F15D9D"/>
    <w:rsid w:val="00F160AA"/>
    <w:rsid w:val="00F25C7B"/>
    <w:rsid w:val="00F34A2C"/>
    <w:rsid w:val="00F34B4B"/>
    <w:rsid w:val="00F371FC"/>
    <w:rsid w:val="00F427BA"/>
    <w:rsid w:val="00F42E73"/>
    <w:rsid w:val="00F431FE"/>
    <w:rsid w:val="00F50D65"/>
    <w:rsid w:val="00F513A8"/>
    <w:rsid w:val="00F51657"/>
    <w:rsid w:val="00F517F7"/>
    <w:rsid w:val="00F5204A"/>
    <w:rsid w:val="00F52E43"/>
    <w:rsid w:val="00F54450"/>
    <w:rsid w:val="00F57560"/>
    <w:rsid w:val="00F576D8"/>
    <w:rsid w:val="00F57C99"/>
    <w:rsid w:val="00F62C4F"/>
    <w:rsid w:val="00F63D72"/>
    <w:rsid w:val="00F65098"/>
    <w:rsid w:val="00F65D04"/>
    <w:rsid w:val="00F71C0A"/>
    <w:rsid w:val="00F74739"/>
    <w:rsid w:val="00F76AA1"/>
    <w:rsid w:val="00F84DD4"/>
    <w:rsid w:val="00F86B2D"/>
    <w:rsid w:val="00F870A2"/>
    <w:rsid w:val="00F926F9"/>
    <w:rsid w:val="00F96249"/>
    <w:rsid w:val="00FA1BA1"/>
    <w:rsid w:val="00FA2A8B"/>
    <w:rsid w:val="00FA339D"/>
    <w:rsid w:val="00FA345F"/>
    <w:rsid w:val="00FA3823"/>
    <w:rsid w:val="00FA501F"/>
    <w:rsid w:val="00FB403E"/>
    <w:rsid w:val="00FB4185"/>
    <w:rsid w:val="00FC2427"/>
    <w:rsid w:val="00FC2BE0"/>
    <w:rsid w:val="00FC3601"/>
    <w:rsid w:val="00FC6928"/>
    <w:rsid w:val="00FC6DBF"/>
    <w:rsid w:val="00FD05FE"/>
    <w:rsid w:val="00FD1AF6"/>
    <w:rsid w:val="00FD2D09"/>
    <w:rsid w:val="00FD47D3"/>
    <w:rsid w:val="00FD7336"/>
    <w:rsid w:val="00FE5834"/>
    <w:rsid w:val="00FE641D"/>
    <w:rsid w:val="00FF08BB"/>
    <w:rsid w:val="00FF4099"/>
    <w:rsid w:val="00FF648B"/>
    <w:rsid w:val="00FF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BC8FC"/>
  <w15:docId w15:val="{5CFF841E-5E65-4C10-8EC8-69098551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604"/>
    <w:pPr>
      <w:tabs>
        <w:tab w:val="center" w:pos="4252"/>
        <w:tab w:val="right" w:pos="8504"/>
      </w:tabs>
      <w:snapToGrid w:val="0"/>
    </w:pPr>
  </w:style>
  <w:style w:type="character" w:customStyle="1" w:styleId="a4">
    <w:name w:val="ヘッダー (文字)"/>
    <w:basedOn w:val="a0"/>
    <w:link w:val="a3"/>
    <w:uiPriority w:val="99"/>
    <w:rsid w:val="00AB5604"/>
  </w:style>
  <w:style w:type="paragraph" w:styleId="a5">
    <w:name w:val="footer"/>
    <w:basedOn w:val="a"/>
    <w:link w:val="a6"/>
    <w:uiPriority w:val="99"/>
    <w:unhideWhenUsed/>
    <w:rsid w:val="00AB5604"/>
    <w:pPr>
      <w:tabs>
        <w:tab w:val="center" w:pos="4252"/>
        <w:tab w:val="right" w:pos="8504"/>
      </w:tabs>
      <w:snapToGrid w:val="0"/>
    </w:pPr>
  </w:style>
  <w:style w:type="character" w:customStyle="1" w:styleId="a6">
    <w:name w:val="フッター (文字)"/>
    <w:basedOn w:val="a0"/>
    <w:link w:val="a5"/>
    <w:uiPriority w:val="99"/>
    <w:rsid w:val="00AB5604"/>
  </w:style>
  <w:style w:type="paragraph" w:styleId="a7">
    <w:name w:val="List Paragraph"/>
    <w:basedOn w:val="a"/>
    <w:link w:val="a8"/>
    <w:uiPriority w:val="34"/>
    <w:qFormat/>
    <w:rsid w:val="00237F39"/>
    <w:pPr>
      <w:ind w:leftChars="400" w:left="840"/>
    </w:pPr>
  </w:style>
  <w:style w:type="paragraph" w:styleId="a9">
    <w:name w:val="Balloon Text"/>
    <w:basedOn w:val="a"/>
    <w:link w:val="aa"/>
    <w:uiPriority w:val="99"/>
    <w:semiHidden/>
    <w:unhideWhenUsed/>
    <w:rsid w:val="00663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0DB"/>
    <w:rPr>
      <w:rFonts w:asciiTheme="majorHAnsi" w:eastAsiaTheme="majorEastAsia" w:hAnsiTheme="majorHAnsi" w:cstheme="majorBidi"/>
      <w:sz w:val="18"/>
      <w:szCs w:val="18"/>
    </w:rPr>
  </w:style>
  <w:style w:type="table" w:styleId="ab">
    <w:name w:val="Table Grid"/>
    <w:basedOn w:val="a1"/>
    <w:uiPriority w:val="59"/>
    <w:rsid w:val="0014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B35AEB"/>
    <w:pPr>
      <w:ind w:left="1260" w:hangingChars="600" w:hanging="1260"/>
    </w:pPr>
    <w:rPr>
      <w:rFonts w:ascii="Century" w:eastAsia="ＭＳ 明朝" w:hAnsi="Century" w:cs="Times New Roman"/>
      <w:szCs w:val="24"/>
    </w:rPr>
  </w:style>
  <w:style w:type="character" w:customStyle="1" w:styleId="30">
    <w:name w:val="本文インデント 3 (文字)"/>
    <w:basedOn w:val="a0"/>
    <w:link w:val="3"/>
    <w:semiHidden/>
    <w:rsid w:val="00B35AEB"/>
    <w:rPr>
      <w:rFonts w:ascii="Century" w:eastAsia="ＭＳ 明朝" w:hAnsi="Century" w:cs="Times New Roman"/>
      <w:szCs w:val="24"/>
    </w:rPr>
  </w:style>
  <w:style w:type="paragraph" w:customStyle="1" w:styleId="1">
    <w:name w:val="スタイル1"/>
    <w:basedOn w:val="a7"/>
    <w:link w:val="10"/>
    <w:qFormat/>
    <w:rsid w:val="0054630E"/>
    <w:pPr>
      <w:numPr>
        <w:numId w:val="2"/>
      </w:numPr>
      <w:ind w:leftChars="0" w:left="284" w:hanging="284"/>
    </w:pPr>
    <w:rPr>
      <w:rFonts w:asciiTheme="minorHAnsi"/>
    </w:rPr>
  </w:style>
  <w:style w:type="paragraph" w:customStyle="1" w:styleId="2">
    <w:name w:val="スタイル2"/>
    <w:basedOn w:val="a7"/>
    <w:link w:val="20"/>
    <w:qFormat/>
    <w:rsid w:val="001E7803"/>
    <w:pPr>
      <w:numPr>
        <w:numId w:val="1"/>
      </w:numPr>
      <w:ind w:leftChars="0" w:left="0"/>
    </w:pPr>
  </w:style>
  <w:style w:type="character" w:customStyle="1" w:styleId="a8">
    <w:name w:val="リスト段落 (文字)"/>
    <w:basedOn w:val="a0"/>
    <w:link w:val="a7"/>
    <w:uiPriority w:val="34"/>
    <w:rsid w:val="0054630E"/>
  </w:style>
  <w:style w:type="character" w:customStyle="1" w:styleId="10">
    <w:name w:val="スタイル1 (文字)"/>
    <w:basedOn w:val="a8"/>
    <w:link w:val="1"/>
    <w:rsid w:val="0054630E"/>
    <w:rPr>
      <w:rFonts w:asciiTheme="minorHAnsi"/>
    </w:rPr>
  </w:style>
  <w:style w:type="character" w:customStyle="1" w:styleId="20">
    <w:name w:val="スタイル2 (文字)"/>
    <w:basedOn w:val="a8"/>
    <w:link w:val="2"/>
    <w:rsid w:val="001E7803"/>
  </w:style>
  <w:style w:type="character" w:styleId="ac">
    <w:name w:val="annotation reference"/>
    <w:basedOn w:val="a0"/>
    <w:uiPriority w:val="99"/>
    <w:semiHidden/>
    <w:unhideWhenUsed/>
    <w:rsid w:val="0017233B"/>
    <w:rPr>
      <w:sz w:val="18"/>
      <w:szCs w:val="18"/>
    </w:rPr>
  </w:style>
  <w:style w:type="paragraph" w:styleId="ad">
    <w:name w:val="annotation text"/>
    <w:basedOn w:val="a"/>
    <w:link w:val="ae"/>
    <w:uiPriority w:val="99"/>
    <w:semiHidden/>
    <w:unhideWhenUsed/>
    <w:rsid w:val="0017233B"/>
    <w:pPr>
      <w:jc w:val="left"/>
    </w:pPr>
  </w:style>
  <w:style w:type="character" w:customStyle="1" w:styleId="ae">
    <w:name w:val="コメント文字列 (文字)"/>
    <w:basedOn w:val="a0"/>
    <w:link w:val="ad"/>
    <w:uiPriority w:val="99"/>
    <w:semiHidden/>
    <w:rsid w:val="0017233B"/>
  </w:style>
  <w:style w:type="paragraph" w:styleId="af">
    <w:name w:val="annotation subject"/>
    <w:basedOn w:val="ad"/>
    <w:next w:val="ad"/>
    <w:link w:val="af0"/>
    <w:uiPriority w:val="99"/>
    <w:semiHidden/>
    <w:unhideWhenUsed/>
    <w:rsid w:val="0017233B"/>
    <w:rPr>
      <w:b/>
      <w:bCs/>
    </w:rPr>
  </w:style>
  <w:style w:type="character" w:customStyle="1" w:styleId="af0">
    <w:name w:val="コメント内容 (文字)"/>
    <w:basedOn w:val="ae"/>
    <w:link w:val="af"/>
    <w:uiPriority w:val="99"/>
    <w:semiHidden/>
    <w:rsid w:val="00172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2032">
      <w:bodyDiv w:val="1"/>
      <w:marLeft w:val="0"/>
      <w:marRight w:val="0"/>
      <w:marTop w:val="0"/>
      <w:marBottom w:val="0"/>
      <w:divBdr>
        <w:top w:val="none" w:sz="0" w:space="0" w:color="auto"/>
        <w:left w:val="none" w:sz="0" w:space="0" w:color="auto"/>
        <w:bottom w:val="none" w:sz="0" w:space="0" w:color="auto"/>
        <w:right w:val="none" w:sz="0" w:space="0" w:color="auto"/>
      </w:divBdr>
    </w:div>
    <w:div w:id="1391417982">
      <w:bodyDiv w:val="1"/>
      <w:marLeft w:val="0"/>
      <w:marRight w:val="0"/>
      <w:marTop w:val="0"/>
      <w:marBottom w:val="0"/>
      <w:divBdr>
        <w:top w:val="none" w:sz="0" w:space="0" w:color="auto"/>
        <w:left w:val="none" w:sz="0" w:space="0" w:color="auto"/>
        <w:bottom w:val="none" w:sz="0" w:space="0" w:color="auto"/>
        <w:right w:val="none" w:sz="0" w:space="0" w:color="auto"/>
      </w:divBdr>
    </w:div>
    <w:div w:id="1783183139">
      <w:bodyDiv w:val="1"/>
      <w:marLeft w:val="0"/>
      <w:marRight w:val="0"/>
      <w:marTop w:val="0"/>
      <w:marBottom w:val="0"/>
      <w:divBdr>
        <w:top w:val="none" w:sz="0" w:space="0" w:color="auto"/>
        <w:left w:val="none" w:sz="0" w:space="0" w:color="auto"/>
        <w:bottom w:val="none" w:sz="0" w:space="0" w:color="auto"/>
        <w:right w:val="none" w:sz="0" w:space="0" w:color="auto"/>
      </w:divBdr>
    </w:div>
    <w:div w:id="1942369096">
      <w:bodyDiv w:val="1"/>
      <w:marLeft w:val="0"/>
      <w:marRight w:val="0"/>
      <w:marTop w:val="0"/>
      <w:marBottom w:val="0"/>
      <w:divBdr>
        <w:top w:val="none" w:sz="0" w:space="0" w:color="auto"/>
        <w:left w:val="none" w:sz="0" w:space="0" w:color="auto"/>
        <w:bottom w:val="none" w:sz="0" w:space="0" w:color="auto"/>
        <w:right w:val="none" w:sz="0" w:space="0" w:color="auto"/>
      </w:divBdr>
    </w:div>
    <w:div w:id="2065180787">
      <w:bodyDiv w:val="1"/>
      <w:marLeft w:val="0"/>
      <w:marRight w:val="0"/>
      <w:marTop w:val="0"/>
      <w:marBottom w:val="0"/>
      <w:divBdr>
        <w:top w:val="none" w:sz="0" w:space="0" w:color="auto"/>
        <w:left w:val="none" w:sz="0" w:space="0" w:color="auto"/>
        <w:bottom w:val="none" w:sz="0" w:space="0" w:color="auto"/>
        <w:right w:val="none" w:sz="0" w:space="0" w:color="auto"/>
      </w:divBdr>
    </w:div>
    <w:div w:id="20933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0A1D-6FEA-4CBF-83B9-FD10B621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649</Words>
  <Characters>3704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Kameyama Tomohiro</dc:creator>
  <cp:keywords>理事会議事録</cp:keywords>
  <cp:lastModifiedBy>Tomohiro Kameyama</cp:lastModifiedBy>
  <cp:revision>11</cp:revision>
  <cp:lastPrinted>2022-10-27T15:39:00Z</cp:lastPrinted>
  <dcterms:created xsi:type="dcterms:W3CDTF">2022-10-15T16:18:00Z</dcterms:created>
  <dcterms:modified xsi:type="dcterms:W3CDTF">2022-10-27T15:39:00Z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33949</vt:lpwstr>
  </property>
  <property fmtid="{D5CDD505-2E9C-101B-9397-08002B2CF9AE}" pid="3" name="NXPowerLiteSettings">
    <vt:lpwstr>F74006B004C800</vt:lpwstr>
  </property>
  <property fmtid="{D5CDD505-2E9C-101B-9397-08002B2CF9AE}" pid="4" name="NXPowerLiteVersion">
    <vt:lpwstr>S6.2.13</vt:lpwstr>
  </property>
</Properties>
</file>